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95" w:rsidRPr="00E810D3" w:rsidRDefault="00772195" w:rsidP="007721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810D3">
        <w:rPr>
          <w:rFonts w:ascii="Times New Roman" w:eastAsia="Times New Roman" w:hAnsi="Times New Roman" w:cs="Times New Roman"/>
          <w:sz w:val="20"/>
          <w:szCs w:val="20"/>
        </w:rPr>
        <w:t>РАССМОТРЕНО</w:t>
      </w:r>
      <w:proofErr w:type="gramEnd"/>
      <w:r w:rsidRPr="00E810D3">
        <w:rPr>
          <w:rFonts w:ascii="Times New Roman" w:eastAsia="Times New Roman" w:hAnsi="Times New Roman" w:cs="Times New Roman"/>
          <w:sz w:val="20"/>
          <w:szCs w:val="20"/>
        </w:rPr>
        <w:t xml:space="preserve">                    СОГЛАСОВА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                                                                   </w:t>
      </w:r>
      <w:r w:rsidRPr="00E810D3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772195" w:rsidRPr="00E810D3" w:rsidRDefault="00772195" w:rsidP="007721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10D3">
        <w:rPr>
          <w:rFonts w:ascii="Times New Roman" w:eastAsia="Times New Roman" w:hAnsi="Times New Roman" w:cs="Times New Roman"/>
          <w:sz w:val="20"/>
          <w:szCs w:val="20"/>
        </w:rPr>
        <w:t xml:space="preserve">на  </w:t>
      </w:r>
      <w:proofErr w:type="spellStart"/>
      <w:r w:rsidRPr="00E810D3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gramStart"/>
      <w:r w:rsidRPr="00E810D3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E810D3">
        <w:rPr>
          <w:rFonts w:ascii="Times New Roman" w:eastAsia="Times New Roman" w:hAnsi="Times New Roman" w:cs="Times New Roman"/>
          <w:sz w:val="20"/>
          <w:szCs w:val="20"/>
        </w:rPr>
        <w:t>овете</w:t>
      </w:r>
      <w:proofErr w:type="spellEnd"/>
      <w:r w:rsidRPr="00E810D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управляющим советом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E810D3">
        <w:rPr>
          <w:rFonts w:ascii="Times New Roman" w:eastAsia="Times New Roman" w:hAnsi="Times New Roman" w:cs="Times New Roman"/>
          <w:sz w:val="20"/>
          <w:szCs w:val="20"/>
        </w:rPr>
        <w:t xml:space="preserve"> Директором школы:</w:t>
      </w:r>
    </w:p>
    <w:p w:rsidR="00772195" w:rsidRPr="00E810D3" w:rsidRDefault="00772195" w:rsidP="007721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E810D3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  <w:proofErr w:type="gramEnd"/>
      <w:r w:rsidRPr="00E810D3">
        <w:rPr>
          <w:rFonts w:ascii="Times New Roman" w:eastAsia="Times New Roman" w:hAnsi="Times New Roman" w:cs="Times New Roman"/>
          <w:sz w:val="20"/>
          <w:szCs w:val="20"/>
        </w:rPr>
        <w:t xml:space="preserve"> № _  от ___ 2014 г              </w:t>
      </w:r>
      <w:proofErr w:type="spellStart"/>
      <w:r w:rsidRPr="00E810D3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  <w:r w:rsidRPr="00E810D3">
        <w:rPr>
          <w:rFonts w:ascii="Times New Roman" w:eastAsia="Times New Roman" w:hAnsi="Times New Roman" w:cs="Times New Roman"/>
          <w:sz w:val="20"/>
          <w:szCs w:val="20"/>
        </w:rPr>
        <w:t xml:space="preserve"> № __ от _____2014 г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E810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810D3">
        <w:rPr>
          <w:rFonts w:ascii="Times New Roman" w:eastAsia="Times New Roman" w:hAnsi="Times New Roman" w:cs="Times New Roman"/>
          <w:sz w:val="20"/>
          <w:szCs w:val="20"/>
        </w:rPr>
        <w:t>Боргардт</w:t>
      </w:r>
      <w:proofErr w:type="spellEnd"/>
      <w:r w:rsidRPr="00E810D3">
        <w:rPr>
          <w:rFonts w:ascii="Times New Roman" w:eastAsia="Times New Roman" w:hAnsi="Times New Roman" w:cs="Times New Roman"/>
          <w:sz w:val="20"/>
          <w:szCs w:val="20"/>
        </w:rPr>
        <w:t xml:space="preserve"> Е.Д. ______                 </w:t>
      </w:r>
    </w:p>
    <w:p w:rsidR="00772195" w:rsidRPr="00E810D3" w:rsidRDefault="00772195" w:rsidP="0077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195" w:rsidRDefault="00772195" w:rsidP="00772195">
      <w:pPr>
        <w:tabs>
          <w:tab w:val="left" w:pos="1860"/>
        </w:tabs>
        <w:spacing w:after="12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72195" w:rsidRDefault="00772195" w:rsidP="00772195">
      <w:pPr>
        <w:tabs>
          <w:tab w:val="left" w:pos="1860"/>
        </w:tabs>
        <w:spacing w:after="12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72195" w:rsidRDefault="00772195" w:rsidP="00772195">
      <w:pPr>
        <w:tabs>
          <w:tab w:val="left" w:pos="1860"/>
        </w:tabs>
        <w:spacing w:after="12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72195" w:rsidRDefault="00772195" w:rsidP="00772195">
      <w:pPr>
        <w:tabs>
          <w:tab w:val="left" w:pos="1860"/>
        </w:tabs>
        <w:spacing w:after="12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72195" w:rsidRDefault="00772195" w:rsidP="00772195">
      <w:pPr>
        <w:tabs>
          <w:tab w:val="left" w:pos="1860"/>
        </w:tabs>
        <w:spacing w:after="12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72195" w:rsidRDefault="00772195" w:rsidP="00772195">
      <w:pPr>
        <w:tabs>
          <w:tab w:val="left" w:pos="1860"/>
        </w:tabs>
        <w:spacing w:after="12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72195" w:rsidRPr="00772195" w:rsidRDefault="00772195" w:rsidP="0077219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72195">
        <w:rPr>
          <w:rFonts w:ascii="Times New Roman" w:hAnsi="Times New Roman" w:cs="Times New Roman"/>
          <w:b/>
          <w:sz w:val="48"/>
          <w:szCs w:val="48"/>
        </w:rPr>
        <w:t xml:space="preserve">Программа   работы  </w:t>
      </w:r>
      <w:r w:rsidRPr="00772195">
        <w:rPr>
          <w:rFonts w:ascii="Times New Roman" w:hAnsi="Times New Roman" w:cs="Times New Roman"/>
          <w:b/>
          <w:i/>
          <w:sz w:val="48"/>
          <w:szCs w:val="48"/>
        </w:rPr>
        <w:t>с детьми группы «риска»</w:t>
      </w:r>
    </w:p>
    <w:p w:rsidR="00772195" w:rsidRPr="00C73CF5" w:rsidRDefault="00772195" w:rsidP="00772195">
      <w:pPr>
        <w:tabs>
          <w:tab w:val="left" w:pos="1860"/>
        </w:tabs>
        <w:spacing w:after="120"/>
        <w:jc w:val="center"/>
        <w:rPr>
          <w:b/>
          <w:sz w:val="48"/>
          <w:szCs w:val="48"/>
        </w:rPr>
      </w:pPr>
    </w:p>
    <w:p w:rsidR="00772195" w:rsidRPr="00E810D3" w:rsidRDefault="00772195" w:rsidP="00772195">
      <w:pPr>
        <w:tabs>
          <w:tab w:val="left" w:pos="1860"/>
        </w:tabs>
        <w:spacing w:after="120"/>
        <w:jc w:val="center"/>
        <w:rPr>
          <w:rFonts w:ascii="Cambria" w:hAnsi="Cambria"/>
          <w:b/>
          <w:i/>
          <w:sz w:val="36"/>
          <w:szCs w:val="36"/>
        </w:rPr>
      </w:pPr>
      <w:r w:rsidRPr="00E810D3">
        <w:rPr>
          <w:rFonts w:ascii="Cambria" w:hAnsi="Cambria"/>
          <w:b/>
          <w:i/>
          <w:sz w:val="36"/>
          <w:szCs w:val="36"/>
        </w:rPr>
        <w:t>МУНИЦИПАЛЬНОГО КАЗЁННОГО  ОБРАЗОВАТЕЛЬНОГО УЧРЕЖДЕНИЯ</w:t>
      </w:r>
    </w:p>
    <w:p w:rsidR="00772195" w:rsidRPr="00E810D3" w:rsidRDefault="00772195" w:rsidP="00772195">
      <w:pPr>
        <w:tabs>
          <w:tab w:val="left" w:pos="1860"/>
        </w:tabs>
        <w:spacing w:after="120"/>
        <w:jc w:val="center"/>
        <w:rPr>
          <w:b/>
          <w:i/>
          <w:sz w:val="36"/>
          <w:szCs w:val="36"/>
        </w:rPr>
      </w:pPr>
      <w:r w:rsidRPr="00E810D3">
        <w:rPr>
          <w:rFonts w:ascii="Californian FB" w:hAnsi="Californian FB"/>
          <w:b/>
          <w:i/>
          <w:sz w:val="36"/>
          <w:szCs w:val="36"/>
        </w:rPr>
        <w:t>«</w:t>
      </w:r>
      <w:proofErr w:type="spellStart"/>
      <w:r w:rsidRPr="00E810D3">
        <w:rPr>
          <w:rFonts w:ascii="Times New Roman" w:hAnsi="Times New Roman" w:cs="Times New Roman"/>
          <w:b/>
          <w:i/>
          <w:sz w:val="36"/>
          <w:szCs w:val="36"/>
        </w:rPr>
        <w:t>Сережская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810D3">
        <w:rPr>
          <w:rFonts w:ascii="Times New Roman" w:hAnsi="Times New Roman" w:cs="Times New Roman"/>
          <w:b/>
          <w:i/>
          <w:sz w:val="36"/>
          <w:szCs w:val="36"/>
        </w:rPr>
        <w:t>основная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810D3">
        <w:rPr>
          <w:rFonts w:ascii="Times New Roman" w:hAnsi="Times New Roman" w:cs="Times New Roman"/>
          <w:b/>
          <w:i/>
          <w:sz w:val="36"/>
          <w:szCs w:val="36"/>
        </w:rPr>
        <w:t>общеобразовательная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810D3">
        <w:rPr>
          <w:rFonts w:ascii="Times New Roman" w:hAnsi="Times New Roman" w:cs="Times New Roman"/>
          <w:b/>
          <w:i/>
          <w:sz w:val="36"/>
          <w:szCs w:val="36"/>
        </w:rPr>
        <w:t>школа</w:t>
      </w:r>
      <w:r w:rsidRPr="00E810D3">
        <w:rPr>
          <w:rFonts w:ascii="Californian FB" w:hAnsi="Californian FB"/>
          <w:b/>
          <w:i/>
          <w:sz w:val="36"/>
          <w:szCs w:val="36"/>
        </w:rPr>
        <w:t>»</w:t>
      </w:r>
    </w:p>
    <w:p w:rsidR="00772195" w:rsidRDefault="00772195" w:rsidP="00772195">
      <w:pPr>
        <w:tabs>
          <w:tab w:val="left" w:pos="1860"/>
        </w:tabs>
        <w:spacing w:after="120"/>
        <w:jc w:val="center"/>
        <w:rPr>
          <w:b/>
          <w:i/>
          <w:sz w:val="28"/>
          <w:szCs w:val="28"/>
        </w:rPr>
      </w:pPr>
    </w:p>
    <w:p w:rsidR="00772195" w:rsidRDefault="00772195" w:rsidP="00772195">
      <w:pPr>
        <w:tabs>
          <w:tab w:val="left" w:pos="1860"/>
        </w:tabs>
        <w:spacing w:after="120"/>
        <w:jc w:val="center"/>
        <w:rPr>
          <w:rFonts w:ascii="Arial Narrow" w:hAnsi="Arial Narrow"/>
          <w:b/>
          <w:i/>
          <w:sz w:val="48"/>
          <w:szCs w:val="48"/>
        </w:rPr>
      </w:pPr>
      <w:r w:rsidRPr="00E810D3">
        <w:rPr>
          <w:rFonts w:ascii="Arial Narrow" w:hAnsi="Arial Narrow"/>
          <w:b/>
          <w:i/>
          <w:sz w:val="48"/>
          <w:szCs w:val="48"/>
        </w:rPr>
        <w:t xml:space="preserve">2014 – 2015  </w:t>
      </w:r>
      <w:proofErr w:type="spellStart"/>
      <w:r w:rsidRPr="00E810D3">
        <w:rPr>
          <w:rFonts w:ascii="Arial Narrow" w:hAnsi="Arial Narrow"/>
          <w:b/>
          <w:i/>
          <w:sz w:val="48"/>
          <w:szCs w:val="48"/>
        </w:rPr>
        <w:t>уч</w:t>
      </w:r>
      <w:proofErr w:type="spellEnd"/>
      <w:r w:rsidRPr="00E810D3">
        <w:rPr>
          <w:rFonts w:ascii="Arial Narrow" w:hAnsi="Arial Narrow"/>
          <w:b/>
          <w:i/>
          <w:sz w:val="48"/>
          <w:szCs w:val="48"/>
        </w:rPr>
        <w:t>. год</w:t>
      </w:r>
    </w:p>
    <w:p w:rsidR="00772195" w:rsidRDefault="00772195" w:rsidP="00772195">
      <w:pPr>
        <w:tabs>
          <w:tab w:val="left" w:pos="1860"/>
        </w:tabs>
        <w:spacing w:after="120"/>
        <w:jc w:val="center"/>
        <w:rPr>
          <w:rFonts w:ascii="Arial Narrow" w:hAnsi="Arial Narrow"/>
          <w:b/>
          <w:i/>
          <w:sz w:val="48"/>
          <w:szCs w:val="48"/>
        </w:rPr>
      </w:pPr>
    </w:p>
    <w:p w:rsidR="00772195" w:rsidRDefault="00772195" w:rsidP="00772195">
      <w:pPr>
        <w:tabs>
          <w:tab w:val="left" w:pos="1860"/>
        </w:tabs>
        <w:spacing w:after="120"/>
        <w:jc w:val="center"/>
        <w:rPr>
          <w:rFonts w:ascii="Arial Narrow" w:hAnsi="Arial Narrow"/>
          <w:b/>
          <w:i/>
          <w:sz w:val="48"/>
          <w:szCs w:val="48"/>
        </w:rPr>
      </w:pPr>
    </w:p>
    <w:p w:rsidR="00772195" w:rsidRDefault="00772195" w:rsidP="008648DD">
      <w:pPr>
        <w:jc w:val="center"/>
        <w:rPr>
          <w:b/>
          <w:i/>
          <w:sz w:val="24"/>
        </w:rPr>
      </w:pPr>
    </w:p>
    <w:p w:rsidR="00772195" w:rsidRDefault="00772195" w:rsidP="008648DD">
      <w:pPr>
        <w:jc w:val="center"/>
        <w:rPr>
          <w:b/>
          <w:i/>
          <w:sz w:val="24"/>
        </w:rPr>
      </w:pPr>
    </w:p>
    <w:p w:rsidR="00772195" w:rsidRDefault="00772195" w:rsidP="008648DD">
      <w:pPr>
        <w:jc w:val="center"/>
        <w:rPr>
          <w:b/>
          <w:i/>
          <w:sz w:val="24"/>
        </w:rPr>
      </w:pPr>
    </w:p>
    <w:p w:rsidR="00772195" w:rsidRDefault="00772195" w:rsidP="008648DD">
      <w:pPr>
        <w:jc w:val="center"/>
        <w:rPr>
          <w:b/>
          <w:i/>
          <w:sz w:val="24"/>
        </w:rPr>
      </w:pPr>
    </w:p>
    <w:p w:rsidR="00772195" w:rsidRDefault="00772195" w:rsidP="008648DD">
      <w:pPr>
        <w:jc w:val="center"/>
        <w:rPr>
          <w:b/>
          <w:i/>
          <w:sz w:val="24"/>
        </w:rPr>
      </w:pPr>
    </w:p>
    <w:p w:rsidR="00772195" w:rsidRDefault="00772195" w:rsidP="008648DD">
      <w:pPr>
        <w:jc w:val="center"/>
        <w:rPr>
          <w:b/>
          <w:i/>
          <w:sz w:val="24"/>
        </w:rPr>
      </w:pPr>
    </w:p>
    <w:p w:rsidR="008648DD" w:rsidRDefault="008648DD" w:rsidP="008648DD">
      <w:pPr>
        <w:jc w:val="center"/>
        <w:rPr>
          <w:b/>
          <w:i/>
          <w:sz w:val="24"/>
        </w:rPr>
      </w:pPr>
      <w:r w:rsidRPr="008648DD">
        <w:rPr>
          <w:b/>
          <w:i/>
          <w:sz w:val="24"/>
        </w:rPr>
        <w:lastRenderedPageBreak/>
        <w:t>Программа работы с детьми группы «риска»</w:t>
      </w:r>
    </w:p>
    <w:p w:rsidR="008648DD" w:rsidRPr="008648DD" w:rsidRDefault="008648DD" w:rsidP="00F54074">
      <w:pPr>
        <w:jc w:val="both"/>
        <w:rPr>
          <w:sz w:val="24"/>
        </w:rPr>
      </w:pPr>
      <w:r>
        <w:rPr>
          <w:b/>
          <w:i/>
          <w:sz w:val="24"/>
        </w:rPr>
        <w:br/>
      </w:r>
      <w:r w:rsidRPr="008648DD">
        <w:rPr>
          <w:sz w:val="24"/>
        </w:rPr>
        <w:t>В настоящее время эффективность деятельности всей системы образования напрямую связана с результатами государственной (итоговой) аттестации в</w:t>
      </w:r>
      <w:r>
        <w:rPr>
          <w:sz w:val="24"/>
        </w:rPr>
        <w:t xml:space="preserve">ыпускников 9 </w:t>
      </w:r>
      <w:r w:rsidRPr="008648DD">
        <w:rPr>
          <w:sz w:val="24"/>
        </w:rPr>
        <w:t xml:space="preserve"> классов.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>Каждое образовательное учреждение несет ответственность за качество предоставляемых образовательных услуг, в связи</w:t>
      </w:r>
      <w:r w:rsidR="00F54074">
        <w:rPr>
          <w:sz w:val="24"/>
        </w:rPr>
        <w:t>,</w:t>
      </w:r>
      <w:r w:rsidRPr="008648DD">
        <w:rPr>
          <w:sz w:val="24"/>
        </w:rPr>
        <w:t xml:space="preserve"> с чем возникает потребность в получении информации о реальных результатах деятельности учителя и ученика и их динамике, в выявлении факторов, на них влияющих. Для решения этих задач становится актуальным построение системы мониторинга качества образования</w:t>
      </w:r>
      <w:r w:rsidR="00F54074">
        <w:rPr>
          <w:sz w:val="24"/>
        </w:rPr>
        <w:t>,</w:t>
      </w:r>
      <w:r w:rsidRPr="008648DD">
        <w:rPr>
          <w:sz w:val="24"/>
        </w:rPr>
        <w:t xml:space="preserve"> как на уровне региона, так и на уровне отдельно взятой школы, тем более</w:t>
      </w:r>
      <w:proofErr w:type="gramStart"/>
      <w:r w:rsidRPr="008648DD">
        <w:rPr>
          <w:sz w:val="24"/>
        </w:rPr>
        <w:t>,</w:t>
      </w:r>
      <w:proofErr w:type="gramEnd"/>
      <w:r w:rsidRPr="008648DD">
        <w:rPr>
          <w:sz w:val="24"/>
        </w:rPr>
        <w:t xml:space="preserve"> что закон «Об образовании» требует его организацию в каждом  образовательном учреждении. 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>В практику работы образовательных учреждений нашего района прочно вошло понятие «</w:t>
      </w:r>
      <w:r w:rsidRPr="007F459E">
        <w:rPr>
          <w:b/>
          <w:i/>
          <w:sz w:val="24"/>
        </w:rPr>
        <w:t>учащиеся группы риска</w:t>
      </w:r>
      <w:r w:rsidRPr="008648DD">
        <w:rPr>
          <w:sz w:val="24"/>
        </w:rPr>
        <w:t>», под которыми понимается группа обучающихся, у которых вероятность получения неудовлетворительной отметки (балла, ниже установленного минимального) на экзамене достаточно высока. Эти учащиеся требуют повышенного внимания со стороны администрации образовательного учреждения</w:t>
      </w:r>
      <w:r w:rsidR="007F459E">
        <w:rPr>
          <w:sz w:val="24"/>
        </w:rPr>
        <w:t>, классного руководителя</w:t>
      </w:r>
      <w:r w:rsidRPr="008648DD">
        <w:rPr>
          <w:sz w:val="24"/>
        </w:rPr>
        <w:t xml:space="preserve">, учителей-предметников и родителей. 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 xml:space="preserve">Надежным результативным средством подготовки к итоговой аттестации этих школьников и обеспечения им возможности успешно её пройти является работа по </w:t>
      </w:r>
      <w:r w:rsidRPr="007F459E">
        <w:rPr>
          <w:b/>
          <w:i/>
          <w:sz w:val="24"/>
        </w:rPr>
        <w:t>индивидуальным образовательным маршрутам</w:t>
      </w:r>
      <w:r w:rsidR="007F459E" w:rsidRPr="007F459E">
        <w:rPr>
          <w:b/>
          <w:i/>
          <w:sz w:val="24"/>
        </w:rPr>
        <w:t xml:space="preserve"> (ИОМ)</w:t>
      </w:r>
      <w:r w:rsidRPr="008648DD">
        <w:rPr>
          <w:sz w:val="24"/>
        </w:rPr>
        <w:t xml:space="preserve">. Разработка и реализация индивидуальных маршрутов является ключевой идеей. 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 xml:space="preserve">Чтобы работать с учащимися «группы риска», необходимо ответить на вопросы ПОЧЕМУ? (выявить причины, по которым они отнесены к этой группе) и КАК? (какие шаги следует предпринять, чтобы обеспечить им положительные результаты итоговой аттестации). 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>Ответ на первый вопрос дает проведение диагностических работ, а на второй –</w:t>
      </w:r>
      <w:r w:rsidR="007F459E">
        <w:rPr>
          <w:sz w:val="24"/>
        </w:rPr>
        <w:t xml:space="preserve"> </w:t>
      </w:r>
      <w:r w:rsidRPr="008648DD">
        <w:rPr>
          <w:sz w:val="24"/>
        </w:rPr>
        <w:t>идея: разработать индивидуальный маршрут для каждого учащегося «группы риска».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 xml:space="preserve">Изначально действие было направлено на эту </w:t>
      </w:r>
      <w:r w:rsidR="007F459E">
        <w:rPr>
          <w:sz w:val="24"/>
        </w:rPr>
        <w:t>категорию обуча</w:t>
      </w:r>
      <w:r w:rsidR="00F54074">
        <w:rPr>
          <w:sz w:val="24"/>
        </w:rPr>
        <w:t>ю</w:t>
      </w:r>
      <w:r w:rsidR="007F459E">
        <w:rPr>
          <w:sz w:val="24"/>
        </w:rPr>
        <w:t>щихся, а затем создание ИОМ</w:t>
      </w:r>
      <w:r w:rsidRPr="008648DD">
        <w:rPr>
          <w:sz w:val="24"/>
        </w:rPr>
        <w:t xml:space="preserve"> был</w:t>
      </w:r>
      <w:r w:rsidR="007F459E">
        <w:rPr>
          <w:sz w:val="24"/>
        </w:rPr>
        <w:t>о</w:t>
      </w:r>
      <w:r w:rsidRPr="008648DD">
        <w:rPr>
          <w:sz w:val="24"/>
        </w:rPr>
        <w:t xml:space="preserve"> распростране</w:t>
      </w:r>
      <w:r w:rsidR="007F459E">
        <w:rPr>
          <w:sz w:val="24"/>
        </w:rPr>
        <w:t>но</w:t>
      </w:r>
      <w:r w:rsidRPr="008648DD">
        <w:rPr>
          <w:sz w:val="24"/>
        </w:rPr>
        <w:t xml:space="preserve"> на всех учеников, независимо от уровня их подготовки. Что же должно быть сделано на уровне муниципалитета, школы и отдельно взятого учителя, чтобы реализация системы мониторинга  обеспеч</w:t>
      </w:r>
      <w:r>
        <w:rPr>
          <w:sz w:val="24"/>
        </w:rPr>
        <w:t>ила положительные результаты ГИА</w:t>
      </w:r>
      <w:r w:rsidRPr="008648DD">
        <w:rPr>
          <w:sz w:val="24"/>
        </w:rPr>
        <w:t xml:space="preserve"> у всех учащихся, в т.ч. и учащихся «группы риска»?</w:t>
      </w:r>
    </w:p>
    <w:p w:rsidR="008648DD" w:rsidRPr="008648DD" w:rsidRDefault="008648DD" w:rsidP="008648DD">
      <w:pPr>
        <w:rPr>
          <w:sz w:val="24"/>
        </w:rPr>
      </w:pPr>
      <w:r w:rsidRPr="00F54074">
        <w:rPr>
          <w:b/>
          <w:i/>
          <w:sz w:val="24"/>
          <w:u w:val="single"/>
        </w:rPr>
        <w:t>Обязательным этапом</w:t>
      </w:r>
      <w:r w:rsidRPr="00F54074">
        <w:rPr>
          <w:sz w:val="24"/>
          <w:u w:val="single"/>
        </w:rPr>
        <w:t xml:space="preserve"> является организация </w:t>
      </w:r>
      <w:proofErr w:type="spellStart"/>
      <w:r w:rsidRPr="00F54074">
        <w:rPr>
          <w:b/>
          <w:i/>
          <w:sz w:val="24"/>
          <w:u w:val="single"/>
        </w:rPr>
        <w:t>внутришкольного</w:t>
      </w:r>
      <w:proofErr w:type="spellEnd"/>
      <w:r w:rsidRPr="00F54074">
        <w:rPr>
          <w:b/>
          <w:i/>
          <w:sz w:val="24"/>
          <w:u w:val="single"/>
        </w:rPr>
        <w:t xml:space="preserve"> контроля</w:t>
      </w:r>
      <w:r w:rsidRPr="008648DD">
        <w:rPr>
          <w:sz w:val="24"/>
        </w:rPr>
        <w:t>, причем этот контроль должен быть направлен на деятельность педагогов по реализации</w:t>
      </w:r>
      <w:r w:rsidR="007F459E">
        <w:rPr>
          <w:sz w:val="24"/>
        </w:rPr>
        <w:t xml:space="preserve"> ИОМ</w:t>
      </w:r>
      <w:r w:rsidRPr="008648DD">
        <w:rPr>
          <w:sz w:val="24"/>
        </w:rPr>
        <w:t>.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>От учителя проведение цикла диагностических работ и необходимость дальнейшей систематической работы по устранению пробелов требуют коррекции календарно-тематического планирования, причем эти изменения должны коснуться главным образом часов повторения, так как никто не отменяет задачу прохождения программного материала.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lastRenderedPageBreak/>
        <w:t>После каждой контрольной работы учитель должен обязательно проводить анализ результатов для каждого ребенка и класса в целом. Выявив ошибки, учитель совместно с учеником строит свою работу по их устранению, разрабатывая</w:t>
      </w:r>
      <w:r w:rsidR="007F459E">
        <w:rPr>
          <w:sz w:val="24"/>
        </w:rPr>
        <w:t xml:space="preserve"> ИОМ</w:t>
      </w:r>
      <w:r w:rsidRPr="008648DD">
        <w:rPr>
          <w:sz w:val="24"/>
        </w:rPr>
        <w:t xml:space="preserve">. 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>Нельзя забывать, что основное время работы – урок, на котором должно отрабатываться максимальное количество учебного материала. При планировании учебных занятий необходимо тщательно отбирать материал для повторения, чтобы он не был оторван от основной темы урока.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>Работа не будет продуктивной, если не просматривается обратная связь «ученик-учитель». Учителю необходимо</w:t>
      </w:r>
      <w:r w:rsidR="00F54074">
        <w:rPr>
          <w:sz w:val="24"/>
        </w:rPr>
        <w:t>,</w:t>
      </w:r>
      <w:r w:rsidRPr="008648DD">
        <w:rPr>
          <w:sz w:val="24"/>
        </w:rPr>
        <w:t xml:space="preserve"> процесс </w:t>
      </w:r>
      <w:proofErr w:type="gramStart"/>
      <w:r w:rsidRPr="008648DD">
        <w:rPr>
          <w:sz w:val="24"/>
        </w:rPr>
        <w:t>обучения ребенка по</w:t>
      </w:r>
      <w:proofErr w:type="gramEnd"/>
      <w:r w:rsidRPr="008648DD">
        <w:rPr>
          <w:sz w:val="24"/>
        </w:rPr>
        <w:t xml:space="preserve"> индивидуальному маршруту постоянно держать на контроле, следить за его достижениями и неудачами. Поэтому должен проводиться </w:t>
      </w:r>
      <w:r w:rsidRPr="00F54074">
        <w:rPr>
          <w:i/>
          <w:sz w:val="24"/>
          <w:u w:val="single"/>
        </w:rPr>
        <w:t>точечный контроль: каждой темы, каждого умения</w:t>
      </w:r>
      <w:r w:rsidRPr="008648DD">
        <w:rPr>
          <w:sz w:val="24"/>
        </w:rPr>
        <w:t xml:space="preserve">. 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 xml:space="preserve">Для организации эффективной работы должно быть налажено взаимодействие учителей русского языка и математики; также необходимо сотрудничество с другими специалистами (классным руководителем, учителем информатики и т.д.). Разработка </w:t>
      </w:r>
      <w:r w:rsidR="007F459E">
        <w:rPr>
          <w:sz w:val="24"/>
        </w:rPr>
        <w:t xml:space="preserve">ИОМ </w:t>
      </w:r>
      <w:r w:rsidRPr="008648DD">
        <w:rPr>
          <w:sz w:val="24"/>
        </w:rPr>
        <w:t>– это одна из главных составляющих предложенной системы мониторинга.</w:t>
      </w:r>
      <w:r w:rsidR="007F459E">
        <w:rPr>
          <w:sz w:val="24"/>
        </w:rPr>
        <w:t xml:space="preserve"> </w:t>
      </w:r>
      <w:r w:rsidRPr="008648DD">
        <w:rPr>
          <w:sz w:val="24"/>
        </w:rPr>
        <w:t xml:space="preserve">Необходимо подчеркнуть, что работа с учащимися группы </w:t>
      </w:r>
      <w:r w:rsidR="00F54074">
        <w:rPr>
          <w:sz w:val="24"/>
        </w:rPr>
        <w:t>«</w:t>
      </w:r>
      <w:r w:rsidRPr="008648DD">
        <w:rPr>
          <w:sz w:val="24"/>
        </w:rPr>
        <w:t>риска</w:t>
      </w:r>
      <w:r w:rsidR="00F54074">
        <w:rPr>
          <w:sz w:val="24"/>
        </w:rPr>
        <w:t>»</w:t>
      </w:r>
      <w:r w:rsidRPr="008648DD">
        <w:rPr>
          <w:sz w:val="24"/>
        </w:rPr>
        <w:t xml:space="preserve"> должна проходить </w:t>
      </w:r>
      <w:r w:rsidRPr="00F54074">
        <w:rPr>
          <w:i/>
          <w:sz w:val="24"/>
          <w:u w:val="single"/>
        </w:rPr>
        <w:t>индивидуально</w:t>
      </w:r>
      <w:r w:rsidRPr="008648DD">
        <w:rPr>
          <w:sz w:val="24"/>
        </w:rPr>
        <w:t xml:space="preserve">. 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 xml:space="preserve">Логическая </w:t>
      </w:r>
      <w:r w:rsidRPr="008648DD">
        <w:rPr>
          <w:b/>
          <w:sz w:val="24"/>
        </w:rPr>
        <w:t>структура проектирования образовательного маршрута</w:t>
      </w:r>
      <w:r w:rsidRPr="008648DD">
        <w:rPr>
          <w:sz w:val="24"/>
        </w:rPr>
        <w:t xml:space="preserve"> </w:t>
      </w:r>
      <w:r w:rsidR="00F54074">
        <w:rPr>
          <w:sz w:val="24"/>
        </w:rPr>
        <w:t>включает в себя следующие этапы:</w:t>
      </w:r>
    </w:p>
    <w:p w:rsidR="008648DD" w:rsidRPr="008648DD" w:rsidRDefault="008648DD" w:rsidP="00F54074">
      <w:pPr>
        <w:jc w:val="both"/>
        <w:rPr>
          <w:b/>
          <w:bCs/>
          <w:sz w:val="24"/>
        </w:rPr>
      </w:pPr>
      <w:r w:rsidRPr="008648DD">
        <w:rPr>
          <w:b/>
          <w:i/>
          <w:sz w:val="24"/>
        </w:rPr>
        <w:t>1 этап</w:t>
      </w:r>
      <w:r>
        <w:rPr>
          <w:sz w:val="24"/>
        </w:rPr>
        <w:t xml:space="preserve"> - </w:t>
      </w:r>
      <w:r w:rsidRPr="008648DD">
        <w:rPr>
          <w:sz w:val="24"/>
        </w:rPr>
        <w:t xml:space="preserve"> необходимо выявить причины, по которым учащиеся отнесены к «группе риска». </w:t>
      </w:r>
      <w:r w:rsidRPr="008648DD">
        <w:rPr>
          <w:bCs/>
          <w:sz w:val="24"/>
        </w:rPr>
        <w:t>Это может быть и наличие пробелов в специальных для русского языка или математики знаниях и умениях, и низкое качество мыслительной деятельности ребенка, и отсутствие у него мотивации к учению, и несовершенство организации учебного процесса (в т.ч. недостатки профессиональной компетентности учителя).</w:t>
      </w:r>
      <w:r w:rsidRPr="008648DD">
        <w:rPr>
          <w:b/>
          <w:bCs/>
          <w:sz w:val="24"/>
        </w:rPr>
        <w:t xml:space="preserve"> 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bCs/>
          <w:sz w:val="24"/>
        </w:rPr>
        <w:t>Существенную помощь на этом этапе могут оказать классный руководитель, родители учащегося.</w:t>
      </w:r>
      <w:r w:rsidRPr="008648DD">
        <w:rPr>
          <w:b/>
          <w:bCs/>
          <w:sz w:val="24"/>
        </w:rPr>
        <w:t xml:space="preserve"> </w:t>
      </w:r>
      <w:r w:rsidRPr="008648DD">
        <w:rPr>
          <w:bCs/>
          <w:sz w:val="24"/>
        </w:rPr>
        <w:t xml:space="preserve">Знание конкретных причин отставания </w:t>
      </w:r>
      <w:r w:rsidRPr="008648DD">
        <w:rPr>
          <w:sz w:val="24"/>
        </w:rPr>
        <w:t>позволяет сформулировать цель образовательного маршрута.</w:t>
      </w:r>
    </w:p>
    <w:p w:rsidR="008648DD" w:rsidRPr="008648DD" w:rsidRDefault="008648DD" w:rsidP="00F54074">
      <w:pPr>
        <w:pStyle w:val="a3"/>
        <w:numPr>
          <w:ilvl w:val="0"/>
          <w:numId w:val="1"/>
        </w:numPr>
        <w:jc w:val="both"/>
        <w:rPr>
          <w:sz w:val="24"/>
        </w:rPr>
      </w:pPr>
      <w:r w:rsidRPr="008648DD">
        <w:rPr>
          <w:sz w:val="24"/>
        </w:rPr>
        <w:t xml:space="preserve">Так, для учащихся с </w:t>
      </w:r>
      <w:r w:rsidRPr="00F54074">
        <w:rPr>
          <w:b/>
          <w:i/>
          <w:sz w:val="24"/>
        </w:rPr>
        <w:t>низким качеством мыслительной деятельности</w:t>
      </w:r>
      <w:r w:rsidRPr="008648DD">
        <w:rPr>
          <w:sz w:val="24"/>
        </w:rPr>
        <w:t>, но положительным отношением к учению – это будет одна цель, например, работа над преодолением пробелов в знаниях и умениях и работа по развитию основных мыслительных операций;</w:t>
      </w:r>
    </w:p>
    <w:p w:rsidR="008648DD" w:rsidRPr="008648DD" w:rsidRDefault="008648DD" w:rsidP="00F54074">
      <w:pPr>
        <w:pStyle w:val="a3"/>
        <w:numPr>
          <w:ilvl w:val="0"/>
          <w:numId w:val="1"/>
        </w:numPr>
        <w:jc w:val="both"/>
        <w:rPr>
          <w:sz w:val="24"/>
        </w:rPr>
      </w:pPr>
      <w:r w:rsidRPr="008648DD">
        <w:rPr>
          <w:sz w:val="24"/>
        </w:rPr>
        <w:t>для учащихся с высоким уровнем мыслительной деятельности, но отрицательным отношением к учению – другая цель, например, работа над формированием мотивации к учению и работа над преодолением пробелов в знаниях и умениях;</w:t>
      </w:r>
    </w:p>
    <w:p w:rsidR="008648DD" w:rsidRPr="008648DD" w:rsidRDefault="008648DD" w:rsidP="00F54074">
      <w:pPr>
        <w:pStyle w:val="a3"/>
        <w:numPr>
          <w:ilvl w:val="0"/>
          <w:numId w:val="1"/>
        </w:numPr>
        <w:jc w:val="both"/>
        <w:rPr>
          <w:sz w:val="24"/>
        </w:rPr>
      </w:pPr>
      <w:r w:rsidRPr="008648DD">
        <w:rPr>
          <w:sz w:val="24"/>
        </w:rPr>
        <w:t xml:space="preserve">для ребенка, имеющего существенные пробелы по русскому языку или математике и не желающего учиться – третья цель. 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 xml:space="preserve">Другими словами, при разработке маршрута должны учитываться уровень предметной подготовки ученика, характер образовательных запросов и интересов, состояние здоровья. Для учащихся «группы риска» маршрут должен, в первую очередь, носить компенсирующий </w:t>
      </w:r>
      <w:r w:rsidRPr="008648DD">
        <w:rPr>
          <w:sz w:val="24"/>
        </w:rPr>
        <w:lastRenderedPageBreak/>
        <w:t xml:space="preserve">характер, т.е. быть направлен на ликвидацию тех или иных пробелов, выявленных по результатам контрольных работ. </w:t>
      </w:r>
    </w:p>
    <w:p w:rsidR="008648DD" w:rsidRPr="008648DD" w:rsidRDefault="00733632" w:rsidP="008570F6">
      <w:pPr>
        <w:spacing w:after="0" w:line="240" w:lineRule="auto"/>
        <w:rPr>
          <w:sz w:val="24"/>
        </w:rPr>
      </w:pPr>
      <w:r>
        <w:rPr>
          <w:b/>
          <w:i/>
          <w:sz w:val="24"/>
        </w:rPr>
        <w:t xml:space="preserve">2 этап. </w:t>
      </w:r>
      <w:r w:rsidR="008648DD" w:rsidRPr="008648DD">
        <w:rPr>
          <w:sz w:val="24"/>
        </w:rPr>
        <w:t xml:space="preserve">Таким образом, </w:t>
      </w:r>
      <w:r w:rsidR="008648DD" w:rsidRPr="007F459E">
        <w:rPr>
          <w:b/>
          <w:sz w:val="24"/>
        </w:rPr>
        <w:t>алгоритм создания</w:t>
      </w:r>
      <w:r w:rsidR="008648DD" w:rsidRPr="008648DD">
        <w:rPr>
          <w:sz w:val="24"/>
        </w:rPr>
        <w:t xml:space="preserve"> </w:t>
      </w:r>
      <w:r w:rsidR="007F459E">
        <w:rPr>
          <w:sz w:val="24"/>
        </w:rPr>
        <w:t xml:space="preserve"> ИОМ </w:t>
      </w:r>
      <w:r w:rsidR="008648DD" w:rsidRPr="008648DD">
        <w:rPr>
          <w:sz w:val="24"/>
        </w:rPr>
        <w:t>следующий:</w:t>
      </w:r>
    </w:p>
    <w:p w:rsidR="008648DD" w:rsidRPr="008648DD" w:rsidRDefault="008648DD" w:rsidP="008570F6">
      <w:pPr>
        <w:spacing w:after="0" w:line="240" w:lineRule="auto"/>
        <w:rPr>
          <w:sz w:val="24"/>
        </w:rPr>
      </w:pPr>
      <w:r w:rsidRPr="008648DD">
        <w:rPr>
          <w:sz w:val="24"/>
        </w:rPr>
        <w:t>– постановка цели маршрута;</w:t>
      </w:r>
    </w:p>
    <w:p w:rsidR="008648DD" w:rsidRPr="008648DD" w:rsidRDefault="008648DD" w:rsidP="008570F6">
      <w:pPr>
        <w:spacing w:after="0" w:line="240" w:lineRule="auto"/>
        <w:rPr>
          <w:sz w:val="24"/>
        </w:rPr>
      </w:pPr>
      <w:r w:rsidRPr="008648DD">
        <w:rPr>
          <w:sz w:val="24"/>
        </w:rPr>
        <w:t>– выбор способов реализации поставленной цели (форм и методов работы, форм и методов контроля);</w:t>
      </w:r>
    </w:p>
    <w:p w:rsidR="008648DD" w:rsidRPr="008648DD" w:rsidRDefault="008648DD" w:rsidP="008570F6">
      <w:pPr>
        <w:spacing w:after="0" w:line="240" w:lineRule="auto"/>
        <w:rPr>
          <w:sz w:val="24"/>
        </w:rPr>
      </w:pPr>
      <w:r w:rsidRPr="008648DD">
        <w:rPr>
          <w:sz w:val="24"/>
        </w:rPr>
        <w:t xml:space="preserve">– оформление маршрутного листа. </w:t>
      </w:r>
    </w:p>
    <w:p w:rsidR="008648DD" w:rsidRDefault="008648DD" w:rsidP="008648DD">
      <w:pPr>
        <w:rPr>
          <w:sz w:val="24"/>
        </w:rPr>
      </w:pPr>
      <w:r w:rsidRPr="008648DD">
        <w:rPr>
          <w:sz w:val="24"/>
        </w:rPr>
        <w:t>Маршрутные листы могут быть предложенной формы, а могут разрабатываться самостоятельно каждым учителем.</w:t>
      </w:r>
    </w:p>
    <w:p w:rsidR="00433E00" w:rsidRPr="00433E00" w:rsidRDefault="00433E00" w:rsidP="00433E00">
      <w:pPr>
        <w:rPr>
          <w:sz w:val="24"/>
        </w:rPr>
      </w:pPr>
      <w:r>
        <w:rPr>
          <w:sz w:val="24"/>
        </w:rPr>
        <w:t>Можно реализовать</w:t>
      </w:r>
      <w:r w:rsidRPr="00433E00">
        <w:rPr>
          <w:sz w:val="24"/>
        </w:rPr>
        <w:t xml:space="preserve"> через различные </w:t>
      </w:r>
      <w:r w:rsidRPr="00F54074">
        <w:rPr>
          <w:b/>
          <w:i/>
          <w:sz w:val="24"/>
          <w:u w:val="single"/>
        </w:rPr>
        <w:t>формы организации деятельности</w:t>
      </w:r>
      <w:r w:rsidRPr="00433E00">
        <w:rPr>
          <w:sz w:val="24"/>
        </w:rPr>
        <w:t xml:space="preserve"> учащихся:</w:t>
      </w:r>
    </w:p>
    <w:p w:rsidR="00433E00" w:rsidRPr="00433E00" w:rsidRDefault="00433E00" w:rsidP="00F54074">
      <w:pPr>
        <w:numPr>
          <w:ilvl w:val="0"/>
          <w:numId w:val="2"/>
        </w:numPr>
        <w:jc w:val="both"/>
        <w:rPr>
          <w:sz w:val="24"/>
        </w:rPr>
      </w:pPr>
      <w:r w:rsidRPr="00433E00">
        <w:rPr>
          <w:sz w:val="24"/>
        </w:rPr>
        <w:t xml:space="preserve">занятие в классе. При закреплении или повторении </w:t>
      </w:r>
      <w:proofErr w:type="gramStart"/>
      <w:r w:rsidRPr="00433E00">
        <w:rPr>
          <w:sz w:val="24"/>
        </w:rPr>
        <w:t>изученного</w:t>
      </w:r>
      <w:proofErr w:type="gramEnd"/>
      <w:r w:rsidRPr="00433E00">
        <w:rPr>
          <w:sz w:val="24"/>
        </w:rPr>
        <w:t xml:space="preserve"> учащимся выдаются индивидуальные задания-тренажеры, карточки. Дети работают самостоятельно, затем работа проверяется и оценивается.</w:t>
      </w:r>
    </w:p>
    <w:p w:rsidR="00433E00" w:rsidRPr="00433E00" w:rsidRDefault="00433E00" w:rsidP="00F54074">
      <w:pPr>
        <w:numPr>
          <w:ilvl w:val="0"/>
          <w:numId w:val="2"/>
        </w:numPr>
        <w:jc w:val="both"/>
        <w:rPr>
          <w:sz w:val="24"/>
        </w:rPr>
      </w:pPr>
      <w:r w:rsidRPr="00433E00">
        <w:rPr>
          <w:sz w:val="24"/>
        </w:rPr>
        <w:t xml:space="preserve">групповые занятия. У детей, обучающихся по индивидуальному маршруту, одна проблема, например: «Правописание безударных гласных в </w:t>
      </w:r>
      <w:proofErr w:type="gramStart"/>
      <w:r w:rsidRPr="00433E00">
        <w:rPr>
          <w:sz w:val="24"/>
        </w:rPr>
        <w:t>корне слова</w:t>
      </w:r>
      <w:proofErr w:type="gramEnd"/>
      <w:r w:rsidRPr="00433E00">
        <w:rPr>
          <w:sz w:val="24"/>
        </w:rPr>
        <w:t>». </w:t>
      </w:r>
    </w:p>
    <w:p w:rsidR="00433E00" w:rsidRPr="00433E00" w:rsidRDefault="00433E00" w:rsidP="00F54074">
      <w:pPr>
        <w:numPr>
          <w:ilvl w:val="0"/>
          <w:numId w:val="2"/>
        </w:numPr>
        <w:jc w:val="both"/>
        <w:rPr>
          <w:sz w:val="24"/>
        </w:rPr>
      </w:pPr>
      <w:r w:rsidRPr="00433E00">
        <w:rPr>
          <w:sz w:val="24"/>
        </w:rPr>
        <w:t>домашняя самостоятельная работа. Повторив правило с учителем, ребенок получает домашнее задание на несколько дней. В назначенное вр</w:t>
      </w:r>
      <w:r>
        <w:rPr>
          <w:sz w:val="24"/>
        </w:rPr>
        <w:t>емя задание проверяется и оценивается</w:t>
      </w:r>
      <w:r w:rsidRPr="00433E00">
        <w:rPr>
          <w:sz w:val="24"/>
        </w:rPr>
        <w:t>. 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 xml:space="preserve">Учитывая психологические особенности учащихся «группы риска», реализация </w:t>
      </w:r>
      <w:r w:rsidR="00433E00">
        <w:rPr>
          <w:sz w:val="24"/>
        </w:rPr>
        <w:t xml:space="preserve">ИОМ </w:t>
      </w:r>
      <w:r w:rsidRPr="008648DD">
        <w:rPr>
          <w:sz w:val="24"/>
        </w:rPr>
        <w:t>должна осуществляться ежедневно на уроках и индивидуальных занятиях.</w:t>
      </w:r>
    </w:p>
    <w:p w:rsidR="008648DD" w:rsidRPr="00F54074" w:rsidRDefault="008648DD" w:rsidP="008648DD">
      <w:pPr>
        <w:rPr>
          <w:b/>
          <w:i/>
          <w:sz w:val="24"/>
          <w:u w:val="single"/>
        </w:rPr>
      </w:pPr>
      <w:r w:rsidRPr="00F54074">
        <w:rPr>
          <w:b/>
          <w:i/>
          <w:sz w:val="24"/>
          <w:u w:val="single"/>
        </w:rPr>
        <w:t xml:space="preserve">Реализация требует от учителя: </w:t>
      </w:r>
    </w:p>
    <w:p w:rsidR="008648DD" w:rsidRPr="00433E00" w:rsidRDefault="008648DD" w:rsidP="00F54074">
      <w:pPr>
        <w:pStyle w:val="a4"/>
        <w:jc w:val="both"/>
        <w:rPr>
          <w:sz w:val="24"/>
        </w:rPr>
      </w:pPr>
      <w:r w:rsidRPr="00433E00">
        <w:rPr>
          <w:sz w:val="24"/>
        </w:rPr>
        <w:t>– более глубокого анализа причин затруднений учащихся в изучении учебных предметов;</w:t>
      </w:r>
    </w:p>
    <w:p w:rsidR="008648DD" w:rsidRPr="00433E00" w:rsidRDefault="008648DD" w:rsidP="00F54074">
      <w:pPr>
        <w:pStyle w:val="a4"/>
        <w:jc w:val="both"/>
        <w:rPr>
          <w:sz w:val="24"/>
        </w:rPr>
      </w:pPr>
      <w:r w:rsidRPr="00433E00">
        <w:rPr>
          <w:sz w:val="24"/>
        </w:rPr>
        <w:t>– более тщательной подготовки к урокам в части планирования повторения ранее изученного материала;</w:t>
      </w:r>
    </w:p>
    <w:p w:rsidR="008648DD" w:rsidRDefault="008648DD" w:rsidP="00F54074">
      <w:pPr>
        <w:pStyle w:val="a4"/>
        <w:jc w:val="both"/>
        <w:rPr>
          <w:sz w:val="24"/>
        </w:rPr>
      </w:pPr>
      <w:r w:rsidRPr="00433E00">
        <w:rPr>
          <w:sz w:val="24"/>
        </w:rPr>
        <w:t>– пересмотра методики преподавания в связи с необходимостью осуществлять индивидуальный подход к учащимся.</w:t>
      </w:r>
    </w:p>
    <w:p w:rsidR="00433E00" w:rsidRDefault="00433E00" w:rsidP="008570F6">
      <w:pPr>
        <w:pStyle w:val="a4"/>
        <w:rPr>
          <w:sz w:val="24"/>
        </w:rPr>
      </w:pPr>
    </w:p>
    <w:p w:rsidR="00433E00" w:rsidRPr="00433E00" w:rsidRDefault="00433E00" w:rsidP="008570F6">
      <w:pPr>
        <w:pStyle w:val="a4"/>
        <w:rPr>
          <w:sz w:val="24"/>
        </w:rPr>
      </w:pPr>
      <w:r w:rsidRPr="00F54074">
        <w:rPr>
          <w:b/>
          <w:i/>
          <w:sz w:val="24"/>
          <w:u w:val="single"/>
        </w:rPr>
        <w:t>От администрации школы требуется</w:t>
      </w:r>
      <w:r>
        <w:rPr>
          <w:sz w:val="24"/>
        </w:rPr>
        <w:t>:</w:t>
      </w:r>
    </w:p>
    <w:p w:rsidR="008648DD" w:rsidRPr="00F54074" w:rsidRDefault="008648DD" w:rsidP="00F54074">
      <w:pPr>
        <w:pStyle w:val="a4"/>
        <w:rPr>
          <w:sz w:val="24"/>
          <w:szCs w:val="24"/>
        </w:rPr>
      </w:pPr>
      <w:r w:rsidRPr="00F54074">
        <w:rPr>
          <w:sz w:val="24"/>
          <w:szCs w:val="24"/>
        </w:rPr>
        <w:t>– разработка рекомендаций по созданию индивидуальных маршрутов, организации работы с деть</w:t>
      </w:r>
      <w:r w:rsidR="00433E00" w:rsidRPr="00F54074">
        <w:rPr>
          <w:sz w:val="24"/>
          <w:szCs w:val="24"/>
        </w:rPr>
        <w:t xml:space="preserve">ми с разным уровнем подготовки </w:t>
      </w:r>
      <w:r w:rsidRPr="00F54074">
        <w:rPr>
          <w:sz w:val="24"/>
          <w:szCs w:val="24"/>
        </w:rPr>
        <w:t>и т.д.;</w:t>
      </w:r>
    </w:p>
    <w:p w:rsidR="008648DD" w:rsidRPr="00F54074" w:rsidRDefault="008648DD" w:rsidP="00F54074">
      <w:pPr>
        <w:pStyle w:val="a4"/>
        <w:rPr>
          <w:sz w:val="24"/>
          <w:szCs w:val="24"/>
        </w:rPr>
      </w:pPr>
      <w:r w:rsidRPr="00F54074">
        <w:rPr>
          <w:sz w:val="24"/>
          <w:szCs w:val="24"/>
        </w:rPr>
        <w:t>– посещение и анализ уроков в рамках тематических проверок;</w:t>
      </w:r>
    </w:p>
    <w:p w:rsidR="008648DD" w:rsidRDefault="008648DD" w:rsidP="00F54074">
      <w:pPr>
        <w:pStyle w:val="a4"/>
        <w:rPr>
          <w:sz w:val="24"/>
          <w:szCs w:val="24"/>
        </w:rPr>
      </w:pPr>
      <w:r w:rsidRPr="00F54074">
        <w:rPr>
          <w:sz w:val="24"/>
          <w:szCs w:val="24"/>
        </w:rPr>
        <w:t xml:space="preserve">– конкретная помощь в формировании </w:t>
      </w:r>
      <w:r w:rsidR="00433E00" w:rsidRPr="00F54074">
        <w:rPr>
          <w:sz w:val="24"/>
          <w:szCs w:val="24"/>
        </w:rPr>
        <w:t xml:space="preserve"> ИОМ </w:t>
      </w:r>
      <w:r w:rsidRPr="00F54074">
        <w:rPr>
          <w:sz w:val="24"/>
          <w:szCs w:val="24"/>
        </w:rPr>
        <w:t xml:space="preserve">и т.д. </w:t>
      </w:r>
    </w:p>
    <w:p w:rsidR="00F54074" w:rsidRPr="00F54074" w:rsidRDefault="00F54074" w:rsidP="00F54074">
      <w:pPr>
        <w:pStyle w:val="a4"/>
        <w:rPr>
          <w:sz w:val="24"/>
          <w:szCs w:val="24"/>
        </w:rPr>
      </w:pPr>
    </w:p>
    <w:p w:rsidR="00433E00" w:rsidRPr="00433E00" w:rsidRDefault="00733632" w:rsidP="00433E00">
      <w:pPr>
        <w:rPr>
          <w:sz w:val="24"/>
        </w:rPr>
      </w:pPr>
      <w:r>
        <w:rPr>
          <w:b/>
          <w:i/>
          <w:sz w:val="24"/>
        </w:rPr>
        <w:t xml:space="preserve">3 этап. </w:t>
      </w:r>
      <w:r w:rsidR="00433E00" w:rsidRPr="00433E00">
        <w:rPr>
          <w:b/>
          <w:i/>
          <w:sz w:val="24"/>
        </w:rPr>
        <w:t>Подведение итогов</w:t>
      </w:r>
      <w:r w:rsidR="00433E00">
        <w:rPr>
          <w:sz w:val="24"/>
        </w:rPr>
        <w:t xml:space="preserve"> – э</w:t>
      </w:r>
      <w:r w:rsidR="00433E00" w:rsidRPr="00433E00">
        <w:rPr>
          <w:sz w:val="24"/>
        </w:rPr>
        <w:t>то диагностические работы.</w:t>
      </w:r>
      <w:r w:rsidR="00890081">
        <w:rPr>
          <w:sz w:val="24"/>
        </w:rPr>
        <w:t xml:space="preserve"> </w:t>
      </w:r>
      <w:r w:rsidR="00433E00" w:rsidRPr="00433E00">
        <w:rPr>
          <w:sz w:val="24"/>
        </w:rPr>
        <w:t>Если проблемы ликвидированы, маршрут закрывается, если нет – работа продолжается.</w:t>
      </w:r>
    </w:p>
    <w:p w:rsidR="00433E00" w:rsidRPr="00433E00" w:rsidRDefault="00433E00" w:rsidP="00433E00">
      <w:pPr>
        <w:rPr>
          <w:sz w:val="24"/>
        </w:rPr>
      </w:pPr>
      <w:r w:rsidRPr="00433E00">
        <w:rPr>
          <w:sz w:val="24"/>
        </w:rPr>
        <w:t>В своей</w:t>
      </w:r>
      <w:r w:rsidR="00890081">
        <w:rPr>
          <w:sz w:val="24"/>
        </w:rPr>
        <w:t xml:space="preserve"> работе</w:t>
      </w:r>
      <w:r w:rsidRPr="00433E00">
        <w:rPr>
          <w:sz w:val="24"/>
        </w:rPr>
        <w:t xml:space="preserve"> </w:t>
      </w:r>
      <w:r w:rsidR="00010AFF">
        <w:rPr>
          <w:sz w:val="24"/>
        </w:rPr>
        <w:t>можно использовать</w:t>
      </w:r>
      <w:r w:rsidRPr="00433E00">
        <w:rPr>
          <w:sz w:val="24"/>
        </w:rPr>
        <w:t>:</w:t>
      </w:r>
    </w:p>
    <w:p w:rsidR="00433E00" w:rsidRPr="00433E00" w:rsidRDefault="00433E00" w:rsidP="00433E00">
      <w:pPr>
        <w:numPr>
          <w:ilvl w:val="0"/>
          <w:numId w:val="4"/>
        </w:numPr>
        <w:rPr>
          <w:sz w:val="24"/>
        </w:rPr>
      </w:pPr>
      <w:r w:rsidRPr="00433E00">
        <w:rPr>
          <w:sz w:val="24"/>
        </w:rPr>
        <w:t>читательский дневник:</w:t>
      </w:r>
    </w:p>
    <w:p w:rsidR="00433E00" w:rsidRPr="00433E00" w:rsidRDefault="00433E00" w:rsidP="00433E00">
      <w:pPr>
        <w:numPr>
          <w:ilvl w:val="0"/>
          <w:numId w:val="4"/>
        </w:numPr>
        <w:rPr>
          <w:sz w:val="24"/>
        </w:rPr>
      </w:pPr>
      <w:r w:rsidRPr="00433E00">
        <w:rPr>
          <w:sz w:val="24"/>
        </w:rPr>
        <w:t>тре</w:t>
      </w:r>
      <w:r w:rsidR="00010AFF">
        <w:rPr>
          <w:sz w:val="24"/>
        </w:rPr>
        <w:t>нировочные листы по математике,</w:t>
      </w:r>
      <w:r w:rsidRPr="00433E00">
        <w:rPr>
          <w:sz w:val="24"/>
        </w:rPr>
        <w:t xml:space="preserve"> русскому языку</w:t>
      </w:r>
      <w:r w:rsidR="00010AFF">
        <w:rPr>
          <w:sz w:val="24"/>
        </w:rPr>
        <w:t xml:space="preserve"> и др</w:t>
      </w:r>
      <w:proofErr w:type="gramStart"/>
      <w:r w:rsidR="00010AFF">
        <w:rPr>
          <w:sz w:val="24"/>
        </w:rPr>
        <w:t>.п</w:t>
      </w:r>
      <w:proofErr w:type="gramEnd"/>
      <w:r w:rsidR="00010AFF">
        <w:rPr>
          <w:sz w:val="24"/>
        </w:rPr>
        <w:t>редметам</w:t>
      </w:r>
      <w:r w:rsidRPr="00433E00">
        <w:rPr>
          <w:sz w:val="24"/>
        </w:rPr>
        <w:t>;</w:t>
      </w:r>
    </w:p>
    <w:p w:rsidR="00433E00" w:rsidRPr="00433E00" w:rsidRDefault="00433E00" w:rsidP="00433E00">
      <w:pPr>
        <w:numPr>
          <w:ilvl w:val="0"/>
          <w:numId w:val="4"/>
        </w:numPr>
        <w:rPr>
          <w:sz w:val="24"/>
        </w:rPr>
      </w:pPr>
      <w:r w:rsidRPr="00433E00">
        <w:rPr>
          <w:sz w:val="24"/>
        </w:rPr>
        <w:lastRenderedPageBreak/>
        <w:t>тетради для дополнительных работ;</w:t>
      </w:r>
    </w:p>
    <w:p w:rsidR="00433E00" w:rsidRPr="00F54074" w:rsidRDefault="00433E00" w:rsidP="00F54074">
      <w:pPr>
        <w:jc w:val="both"/>
        <w:rPr>
          <w:i/>
          <w:sz w:val="24"/>
          <w:u w:val="single"/>
        </w:rPr>
      </w:pPr>
      <w:r w:rsidRPr="00433E00">
        <w:rPr>
          <w:sz w:val="24"/>
        </w:rPr>
        <w:t xml:space="preserve">В результате такой работы по индивидуальному образовательному маршруту у детей формируются </w:t>
      </w:r>
      <w:r w:rsidRPr="00F54074">
        <w:rPr>
          <w:b/>
          <w:i/>
          <w:sz w:val="24"/>
          <w:u w:val="single"/>
        </w:rPr>
        <w:t>основы учебно-познавательной компетенции</w:t>
      </w:r>
      <w:r w:rsidRPr="00F54074">
        <w:rPr>
          <w:i/>
          <w:sz w:val="24"/>
          <w:u w:val="single"/>
        </w:rPr>
        <w:t>: </w:t>
      </w:r>
    </w:p>
    <w:p w:rsidR="00433E00" w:rsidRPr="00433E00" w:rsidRDefault="00433E00" w:rsidP="00433E00">
      <w:pPr>
        <w:numPr>
          <w:ilvl w:val="0"/>
          <w:numId w:val="5"/>
        </w:numPr>
        <w:rPr>
          <w:sz w:val="24"/>
        </w:rPr>
      </w:pPr>
      <w:r w:rsidRPr="00433E00">
        <w:rPr>
          <w:sz w:val="24"/>
        </w:rPr>
        <w:t xml:space="preserve">они учатся самостоятельно </w:t>
      </w:r>
      <w:proofErr w:type="spellStart"/>
      <w:r w:rsidRPr="00433E00">
        <w:rPr>
          <w:sz w:val="24"/>
        </w:rPr>
        <w:t>самоорганизовываться</w:t>
      </w:r>
      <w:proofErr w:type="spellEnd"/>
      <w:r w:rsidRPr="00433E00">
        <w:rPr>
          <w:sz w:val="24"/>
        </w:rPr>
        <w:t xml:space="preserve"> на занятиях,</w:t>
      </w:r>
    </w:p>
    <w:p w:rsidR="00433E00" w:rsidRPr="00433E00" w:rsidRDefault="00433E00" w:rsidP="00433E00">
      <w:pPr>
        <w:numPr>
          <w:ilvl w:val="0"/>
          <w:numId w:val="5"/>
        </w:numPr>
        <w:rPr>
          <w:sz w:val="24"/>
        </w:rPr>
      </w:pPr>
      <w:r w:rsidRPr="00433E00">
        <w:rPr>
          <w:sz w:val="24"/>
        </w:rPr>
        <w:t>умеют планировать свою работу,</w:t>
      </w:r>
    </w:p>
    <w:p w:rsidR="00433E00" w:rsidRPr="00010AFF" w:rsidRDefault="00433E00" w:rsidP="008648DD">
      <w:pPr>
        <w:numPr>
          <w:ilvl w:val="0"/>
          <w:numId w:val="5"/>
        </w:numPr>
        <w:rPr>
          <w:sz w:val="24"/>
        </w:rPr>
      </w:pPr>
      <w:r w:rsidRPr="00433E00">
        <w:rPr>
          <w:sz w:val="24"/>
        </w:rPr>
        <w:t>могут оценить и проанализировать свою работу.</w:t>
      </w:r>
    </w:p>
    <w:p w:rsidR="008648DD" w:rsidRPr="008648DD" w:rsidRDefault="008648DD" w:rsidP="00F54074">
      <w:pPr>
        <w:jc w:val="both"/>
        <w:rPr>
          <w:sz w:val="24"/>
        </w:rPr>
      </w:pPr>
      <w:r w:rsidRPr="008648DD">
        <w:rPr>
          <w:sz w:val="24"/>
        </w:rPr>
        <w:t xml:space="preserve">Организация </w:t>
      </w:r>
      <w:proofErr w:type="spellStart"/>
      <w:r w:rsidRPr="008648DD">
        <w:rPr>
          <w:sz w:val="24"/>
        </w:rPr>
        <w:t>внутришкольного</w:t>
      </w:r>
      <w:proofErr w:type="spellEnd"/>
      <w:r w:rsidRPr="008648DD">
        <w:rPr>
          <w:sz w:val="24"/>
        </w:rPr>
        <w:t xml:space="preserve"> мониторинга качества освоения выпускниками образовательных программ, занимающего центральное место в</w:t>
      </w:r>
      <w:r>
        <w:rPr>
          <w:sz w:val="24"/>
        </w:rPr>
        <w:t xml:space="preserve"> работе</w:t>
      </w:r>
      <w:r w:rsidRPr="008648DD">
        <w:rPr>
          <w:sz w:val="24"/>
        </w:rPr>
        <w:t xml:space="preserve">, не исчерпывает решение всех его задач. </w:t>
      </w:r>
      <w:proofErr w:type="spellStart"/>
      <w:r w:rsidRPr="008648DD">
        <w:rPr>
          <w:sz w:val="24"/>
        </w:rPr>
        <w:t>Внутришкольный</w:t>
      </w:r>
      <w:proofErr w:type="spellEnd"/>
      <w:r w:rsidRPr="008648DD">
        <w:rPr>
          <w:sz w:val="24"/>
        </w:rPr>
        <w:t xml:space="preserve"> мониторинг</w:t>
      </w:r>
      <w:r w:rsidR="00F54074">
        <w:rPr>
          <w:sz w:val="24"/>
        </w:rPr>
        <w:t>,</w:t>
      </w:r>
      <w:r w:rsidRPr="008648DD">
        <w:rPr>
          <w:sz w:val="24"/>
        </w:rPr>
        <w:t xml:space="preserve"> является лишь составной частью проекта, обеспечивающей его статистическую составляющую. Результаты мониторинга должны обсуждаться и осмысливаться. По результатам рефлексии должны приниматься соответствующие управленческие решения, способствующие повышению качества образования. На что могут быть направлены эти решения, зависит от анализа причин низкого или высокого качества обучения. </w:t>
      </w:r>
    </w:p>
    <w:p w:rsidR="00010AFF" w:rsidRPr="00F54074" w:rsidRDefault="00010AFF" w:rsidP="00F54074">
      <w:pPr>
        <w:pStyle w:val="a4"/>
        <w:jc w:val="center"/>
        <w:rPr>
          <w:b/>
          <w:i/>
          <w:sz w:val="24"/>
          <w:szCs w:val="24"/>
        </w:rPr>
      </w:pPr>
      <w:r w:rsidRPr="00F54074">
        <w:rPr>
          <w:b/>
          <w:i/>
          <w:sz w:val="24"/>
          <w:szCs w:val="24"/>
        </w:rPr>
        <w:t>Приложение.</w:t>
      </w:r>
    </w:p>
    <w:p w:rsidR="00010AFF" w:rsidRPr="00F54074" w:rsidRDefault="00010AFF" w:rsidP="00F54074">
      <w:pPr>
        <w:pStyle w:val="a4"/>
        <w:jc w:val="center"/>
        <w:rPr>
          <w:b/>
          <w:i/>
          <w:sz w:val="24"/>
          <w:szCs w:val="24"/>
        </w:rPr>
      </w:pPr>
      <w:r w:rsidRPr="00F54074">
        <w:rPr>
          <w:b/>
          <w:i/>
          <w:sz w:val="24"/>
          <w:szCs w:val="24"/>
        </w:rPr>
        <w:t xml:space="preserve">ИОМ. Работа с учащимися «группы риска» по преодолению </w:t>
      </w:r>
      <w:proofErr w:type="spellStart"/>
      <w:r w:rsidRPr="00F54074">
        <w:rPr>
          <w:b/>
          <w:i/>
          <w:sz w:val="24"/>
          <w:szCs w:val="24"/>
        </w:rPr>
        <w:t>неуспешности</w:t>
      </w:r>
      <w:proofErr w:type="spellEnd"/>
      <w:r w:rsidRPr="00F54074">
        <w:rPr>
          <w:b/>
          <w:i/>
          <w:sz w:val="24"/>
          <w:szCs w:val="24"/>
        </w:rPr>
        <w:t>.</w:t>
      </w:r>
    </w:p>
    <w:p w:rsidR="00010AFF" w:rsidRPr="00010AFF" w:rsidRDefault="00010AFF" w:rsidP="00F54074">
      <w:pPr>
        <w:pStyle w:val="a4"/>
      </w:pPr>
      <w:r w:rsidRPr="00010AFF">
        <w:t>Класс_________</w:t>
      </w:r>
    </w:p>
    <w:p w:rsidR="00010AFF" w:rsidRPr="00010AFF" w:rsidRDefault="00010AFF" w:rsidP="00F54074">
      <w:pPr>
        <w:pStyle w:val="a4"/>
      </w:pPr>
      <w:r w:rsidRPr="00010AFF">
        <w:t xml:space="preserve">ФИО учащегося ___________________________   </w:t>
      </w:r>
    </w:p>
    <w:p w:rsidR="00010AFF" w:rsidRPr="00010AFF" w:rsidRDefault="00010AFF" w:rsidP="00F54074">
      <w:pPr>
        <w:pStyle w:val="a4"/>
      </w:pPr>
      <w:r w:rsidRPr="00010AFF">
        <w:t>ФИО классного руководителя______________________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1942"/>
        <w:gridCol w:w="2109"/>
        <w:gridCol w:w="2173"/>
        <w:gridCol w:w="2078"/>
      </w:tblGrid>
      <w:tr w:rsidR="00010AFF" w:rsidRPr="00010AFF" w:rsidTr="00010AF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F" w:rsidRPr="00010AFF" w:rsidRDefault="00010AFF" w:rsidP="00F54074">
            <w:pPr>
              <w:pStyle w:val="a4"/>
            </w:pPr>
            <w:r w:rsidRPr="00010AFF">
              <w:t>Вид работы</w:t>
            </w:r>
          </w:p>
          <w:p w:rsidR="00010AFF" w:rsidRPr="00010AFF" w:rsidRDefault="00010AFF" w:rsidP="00F54074">
            <w:pPr>
              <w:pStyle w:val="a4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Когда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Зачем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Что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Как</w:t>
            </w:r>
          </w:p>
        </w:tc>
      </w:tr>
      <w:tr w:rsidR="00010AFF" w:rsidRPr="00010AFF" w:rsidTr="00010AF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Работа на уроке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 xml:space="preserve">При выявлении стадии развития, на которой находится ученик, определении зоны его ближайшего развития. Регулярно устанавливать, как учащийся осваивает предмет, фиксировать результаты, диагностировать.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Для предотвращения отставания в умственном развитии, для своевременного усвоения предмета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F" w:rsidRDefault="00010AFF" w:rsidP="00F54074">
            <w:pPr>
              <w:pStyle w:val="a4"/>
            </w:pPr>
            <w:r w:rsidRPr="00010AFF">
              <w:t>1.Создание микроклимата в классе.</w:t>
            </w:r>
          </w:p>
          <w:p w:rsidR="00010AFF" w:rsidRPr="00010AFF" w:rsidRDefault="00010AFF" w:rsidP="00F54074">
            <w:pPr>
              <w:pStyle w:val="a4"/>
            </w:pPr>
            <w:r>
              <w:t>2</w:t>
            </w:r>
            <w:r w:rsidRPr="00010AFF">
              <w:t>.Предотвращение пробелов в знаниях, связанных с пропусками.</w:t>
            </w:r>
          </w:p>
          <w:p w:rsidR="00010AFF" w:rsidRPr="00010AFF" w:rsidRDefault="00010AFF" w:rsidP="00F54074">
            <w:pPr>
              <w:pStyle w:val="a4"/>
            </w:pPr>
            <w:r>
              <w:t>3</w:t>
            </w:r>
            <w:r w:rsidRPr="00010AFF">
              <w:t>. Удержание интереса.</w:t>
            </w:r>
          </w:p>
          <w:p w:rsidR="00010AFF" w:rsidRPr="00010AFF" w:rsidRDefault="00010AFF" w:rsidP="00F54074">
            <w:pPr>
              <w:pStyle w:val="a4"/>
            </w:pPr>
            <w:r>
              <w:t>4</w:t>
            </w:r>
            <w:r w:rsidRPr="00010AFF">
              <w:t>. Формирование мотивации к обучению.</w:t>
            </w:r>
          </w:p>
          <w:p w:rsidR="00010AFF" w:rsidRPr="00010AFF" w:rsidRDefault="00010AFF" w:rsidP="00F54074">
            <w:pPr>
              <w:pStyle w:val="a4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1. Включать в работу (фронтальный опрос)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2.Работа в группах, подготовительные консультации, уроки коррекции знаний.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3. Опорные конспекты,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4. Памятка по предметам.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5. Карточки, работа в парах.</w:t>
            </w:r>
          </w:p>
        </w:tc>
      </w:tr>
      <w:tr w:rsidR="00010AFF" w:rsidRPr="00010AFF" w:rsidTr="00010AF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proofErr w:type="spellStart"/>
            <w:r>
              <w:t>И</w:t>
            </w:r>
            <w:r w:rsidRPr="00010AFF">
              <w:t>ндивидуально-группые</w:t>
            </w:r>
            <w:proofErr w:type="spellEnd"/>
            <w:r w:rsidRPr="00010AFF">
              <w:t xml:space="preserve"> занятия, консультации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 xml:space="preserve">При возникновении затруднений: 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1) в изучении нового материала;</w:t>
            </w:r>
          </w:p>
          <w:p w:rsidR="00010AFF" w:rsidRPr="00010AFF" w:rsidRDefault="00010AFF" w:rsidP="00F54074">
            <w:pPr>
              <w:pStyle w:val="a4"/>
            </w:pPr>
            <w:r w:rsidRPr="00010AFF">
              <w:t xml:space="preserve">2) при выявлении пробелов в </w:t>
            </w:r>
            <w:r w:rsidRPr="00010AFF">
              <w:lastRenderedPageBreak/>
              <w:t>знаниях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F" w:rsidRPr="00010AFF" w:rsidRDefault="00010AFF" w:rsidP="00F54074">
            <w:pPr>
              <w:pStyle w:val="a4"/>
            </w:pPr>
            <w:r w:rsidRPr="00010AFF">
              <w:lastRenderedPageBreak/>
              <w:t>Для: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1)предупреждения неуспеваемости;</w:t>
            </w:r>
          </w:p>
          <w:p w:rsidR="00010AFF" w:rsidRPr="00010AFF" w:rsidRDefault="00010AFF" w:rsidP="00F54074">
            <w:pPr>
              <w:pStyle w:val="a4"/>
            </w:pPr>
            <w:r>
              <w:t>2) ликвидации</w:t>
            </w:r>
            <w:r w:rsidRPr="00010AFF">
              <w:t xml:space="preserve"> выявленных пробелов в знаниях;</w:t>
            </w:r>
          </w:p>
          <w:p w:rsidR="00010AFF" w:rsidRPr="00010AFF" w:rsidRDefault="00010AFF" w:rsidP="00F54074">
            <w:pPr>
              <w:pStyle w:val="a4"/>
            </w:pPr>
            <w:r w:rsidRPr="00010AFF">
              <w:t xml:space="preserve">3)формирования </w:t>
            </w:r>
            <w:r w:rsidRPr="00010AFF">
              <w:lastRenderedPageBreak/>
              <w:t>мотивации, интереса к учебе</w:t>
            </w:r>
          </w:p>
          <w:p w:rsidR="00010AFF" w:rsidRPr="00010AFF" w:rsidRDefault="00010AFF" w:rsidP="00F54074">
            <w:pPr>
              <w:pStyle w:val="a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lastRenderedPageBreak/>
              <w:t>Индивидуально – личностный подход в работе со слабоуспевающими учащимися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1. Индивидуальные и групповые консультации.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 xml:space="preserve">2. Оказание помощи при выполнении домашнего задания </w:t>
            </w:r>
            <w:proofErr w:type="gramStart"/>
            <w:r w:rsidRPr="00010AFF">
              <w:t xml:space="preserve">( </w:t>
            </w:r>
            <w:proofErr w:type="gramEnd"/>
            <w:r w:rsidRPr="00010AFF">
              <w:t xml:space="preserve">карточки, </w:t>
            </w:r>
            <w:r w:rsidRPr="00010AFF">
              <w:lastRenderedPageBreak/>
              <w:t>инструкции, помощь сильных учеников)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3. Участие в предметных кружках, творческие задания</w:t>
            </w:r>
          </w:p>
        </w:tc>
      </w:tr>
      <w:tr w:rsidR="00010AFF" w:rsidRPr="00010AFF" w:rsidTr="00010AF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733632" w:rsidP="00F54074">
            <w:pPr>
              <w:pStyle w:val="a4"/>
            </w:pPr>
            <w:r>
              <w:lastRenderedPageBreak/>
              <w:t xml:space="preserve">Воспитательная работа, помощь </w:t>
            </w:r>
            <w:r w:rsidR="00010AFF" w:rsidRPr="00010AFF">
              <w:t>социального педагога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Регулярно, опираясь на контроль со стороны учителей-предметников.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1.Формирование личности школьника.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2.Формирование мотивации, интереса к учебе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1. Индивидуально-личностный подход.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2. Создание культурной среды.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1. Вовлечение в кружки, дни самоуправления.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2. Проведение классных часов.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3. Создание предметно-пространственной среды школы, отвечающей воспитательным задачам.</w:t>
            </w:r>
          </w:p>
        </w:tc>
      </w:tr>
      <w:tr w:rsidR="00010AFF" w:rsidRPr="00010AFF" w:rsidTr="00010AF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Работа с родителями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При отставании в учебе, пропусках занятий, невыполнении домашних заданий. Работа ведется регулярно: строго отведены часы, индивидуальный график, соответствующая обстановка в классе и в семье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F" w:rsidRPr="00010AFF" w:rsidRDefault="00010AFF" w:rsidP="00F54074">
            <w:pPr>
              <w:pStyle w:val="a4"/>
            </w:pPr>
            <w:r w:rsidRPr="00010AFF">
              <w:t>Оказание профессионально-педагогической помощи родителям. Выяснение причин неуспеваемости.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Установление единых требований к знаниям учащихся</w:t>
            </w:r>
          </w:p>
          <w:p w:rsidR="00010AFF" w:rsidRPr="00010AFF" w:rsidRDefault="00010AFF" w:rsidP="00F54074">
            <w:pPr>
              <w:pStyle w:val="a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F" w:rsidRPr="00010AFF" w:rsidRDefault="00010AFF" w:rsidP="00F54074">
            <w:pPr>
              <w:pStyle w:val="a4"/>
            </w:pPr>
            <w:r w:rsidRPr="00010AFF">
              <w:t>Определение типа ученика и причин неуспеваемости.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Формирование и согласованность внутренних внешних мотивов.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>Помощь родителям в коррекции успеваемости ребенка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F" w:rsidRPr="00010AFF" w:rsidRDefault="00010AFF" w:rsidP="00F54074">
            <w:pPr>
              <w:pStyle w:val="a4"/>
            </w:pPr>
            <w:r w:rsidRPr="00010AFF">
              <w:t>Объяснение требований родителям. Педагогическое просвещение для родителей.</w:t>
            </w:r>
          </w:p>
          <w:p w:rsidR="00010AFF" w:rsidRPr="00010AFF" w:rsidRDefault="00010AFF" w:rsidP="00F54074">
            <w:pPr>
              <w:pStyle w:val="a4"/>
            </w:pPr>
            <w:r w:rsidRPr="00010AFF">
              <w:t xml:space="preserve">Индивидуальная работа. </w:t>
            </w:r>
          </w:p>
        </w:tc>
      </w:tr>
    </w:tbl>
    <w:p w:rsidR="00010AFF" w:rsidRDefault="00010AFF" w:rsidP="00F54074">
      <w:pPr>
        <w:pStyle w:val="a4"/>
      </w:pPr>
    </w:p>
    <w:p w:rsidR="00760840" w:rsidRPr="00010AFF" w:rsidRDefault="00760840" w:rsidP="00760840">
      <w:pPr>
        <w:pStyle w:val="a4"/>
        <w:jc w:val="both"/>
      </w:pPr>
      <w:r>
        <w:t xml:space="preserve">Рекомендовано, при  разработке индивидуального маршрута с учащимися группы «риска» придерживаться данной  таблицы, разработанной   группой  учителей, для  улучшения  работы  с учащимися, которые   входят   в данную  группу. </w:t>
      </w:r>
    </w:p>
    <w:p w:rsidR="00760840" w:rsidRPr="00622F61" w:rsidRDefault="00760840" w:rsidP="00760840">
      <w:pPr>
        <w:pStyle w:val="a4"/>
        <w:jc w:val="center"/>
        <w:rPr>
          <w:rFonts w:ascii="Calibri" w:eastAsia="Calibri" w:hAnsi="Calibri" w:cs="Times New Roman"/>
          <w:sz w:val="18"/>
          <w:szCs w:val="18"/>
        </w:rPr>
      </w:pPr>
      <w:r w:rsidRPr="00B5089F">
        <w:rPr>
          <w:rFonts w:ascii="Calibri" w:eastAsia="Calibri" w:hAnsi="Calibri" w:cs="Times New Roman"/>
          <w:b/>
          <w:sz w:val="18"/>
          <w:szCs w:val="18"/>
        </w:rPr>
        <w:t xml:space="preserve">Лист </w:t>
      </w:r>
      <w:r w:rsidRPr="00B5089F">
        <w:rPr>
          <w:rFonts w:ascii="Calibri" w:eastAsia="Calibri" w:hAnsi="Calibri" w:cs="Times New Roman"/>
          <w:b/>
          <w:bCs/>
          <w:sz w:val="18"/>
          <w:szCs w:val="18"/>
        </w:rPr>
        <w:t>индивидуального</w:t>
      </w:r>
      <w:r w:rsidRPr="00622F61">
        <w:rPr>
          <w:rFonts w:ascii="Calibri" w:eastAsia="Calibri" w:hAnsi="Calibri" w:cs="Times New Roman"/>
          <w:b/>
          <w:bCs/>
          <w:sz w:val="18"/>
          <w:szCs w:val="18"/>
        </w:rPr>
        <w:t xml:space="preserve"> маршрута обучения</w:t>
      </w:r>
    </w:p>
    <w:p w:rsidR="00760840" w:rsidRPr="00622F61" w:rsidRDefault="00760840" w:rsidP="00760840">
      <w:pPr>
        <w:pStyle w:val="a4"/>
        <w:rPr>
          <w:rFonts w:ascii="Calibri" w:eastAsia="Calibri" w:hAnsi="Calibri" w:cs="Times New Roman"/>
          <w:sz w:val="18"/>
          <w:szCs w:val="18"/>
        </w:rPr>
      </w:pPr>
      <w:r w:rsidRPr="00622F61">
        <w:rPr>
          <w:rFonts w:ascii="Calibri" w:eastAsia="Calibri" w:hAnsi="Calibri" w:cs="Times New Roman"/>
          <w:sz w:val="18"/>
          <w:szCs w:val="18"/>
        </w:rPr>
        <w:t>ФИО ____________________________________________________________________________</w:t>
      </w:r>
    </w:p>
    <w:p w:rsidR="00760840" w:rsidRPr="00622F61" w:rsidRDefault="00760840" w:rsidP="00760840">
      <w:pPr>
        <w:pStyle w:val="a4"/>
        <w:rPr>
          <w:rFonts w:ascii="Calibri" w:eastAsia="Calibri" w:hAnsi="Calibri" w:cs="Times New Roman"/>
          <w:sz w:val="18"/>
          <w:szCs w:val="18"/>
        </w:rPr>
      </w:pPr>
      <w:r w:rsidRPr="00622F61">
        <w:rPr>
          <w:rFonts w:ascii="Calibri" w:eastAsia="Calibri" w:hAnsi="Calibri" w:cs="Times New Roman"/>
          <w:sz w:val="18"/>
          <w:szCs w:val="18"/>
        </w:rPr>
        <w:t xml:space="preserve">Ученика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цы</w:t>
      </w:r>
      <w:proofErr w:type="spellEnd"/>
      <w:r>
        <w:rPr>
          <w:sz w:val="18"/>
          <w:szCs w:val="18"/>
        </w:rPr>
        <w:t>) ______ класса «</w:t>
      </w:r>
      <w:proofErr w:type="spellStart"/>
      <w:r>
        <w:rPr>
          <w:sz w:val="18"/>
          <w:szCs w:val="18"/>
        </w:rPr>
        <w:t>Сережская</w:t>
      </w:r>
      <w:proofErr w:type="spellEnd"/>
      <w:r>
        <w:rPr>
          <w:sz w:val="18"/>
          <w:szCs w:val="18"/>
        </w:rPr>
        <w:t xml:space="preserve">  ООШ»</w:t>
      </w:r>
    </w:p>
    <w:p w:rsidR="00760840" w:rsidRPr="00622F61" w:rsidRDefault="00760840" w:rsidP="00760840">
      <w:pPr>
        <w:pStyle w:val="a4"/>
        <w:rPr>
          <w:rFonts w:ascii="Calibri" w:eastAsia="Calibri" w:hAnsi="Calibri" w:cs="Times New Roman"/>
          <w:sz w:val="18"/>
          <w:szCs w:val="18"/>
        </w:rPr>
      </w:pPr>
      <w:r>
        <w:rPr>
          <w:sz w:val="18"/>
          <w:szCs w:val="18"/>
        </w:rPr>
        <w:t>на _____</w:t>
      </w:r>
      <w:r w:rsidRPr="00622F61">
        <w:rPr>
          <w:rFonts w:ascii="Calibri" w:eastAsia="Calibri" w:hAnsi="Calibri" w:cs="Times New Roman"/>
          <w:sz w:val="18"/>
          <w:szCs w:val="18"/>
        </w:rPr>
        <w:t>_______ учебный год</w:t>
      </w:r>
    </w:p>
    <w:p w:rsidR="00760840" w:rsidRPr="00622F61" w:rsidRDefault="00760840" w:rsidP="00760840">
      <w:pPr>
        <w:pStyle w:val="a4"/>
        <w:rPr>
          <w:rFonts w:ascii="Calibri" w:eastAsia="Calibri" w:hAnsi="Calibri" w:cs="Times New Roman"/>
          <w:sz w:val="18"/>
          <w:szCs w:val="18"/>
        </w:rPr>
      </w:pPr>
    </w:p>
    <w:tbl>
      <w:tblPr>
        <w:tblW w:w="10594" w:type="dxa"/>
        <w:tblInd w:w="-176" w:type="dxa"/>
        <w:tblLayout w:type="fixed"/>
        <w:tblLook w:val="0000"/>
      </w:tblPr>
      <w:tblGrid>
        <w:gridCol w:w="615"/>
        <w:gridCol w:w="2279"/>
        <w:gridCol w:w="2349"/>
        <w:gridCol w:w="2219"/>
        <w:gridCol w:w="3132"/>
      </w:tblGrid>
      <w:tr w:rsidR="00760840" w:rsidRPr="00622F61" w:rsidTr="00760840">
        <w:trPr>
          <w:trHeight w:val="24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Тема </w:t>
            </w:r>
            <w:r w:rsidRPr="00622F6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 занятий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622F6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Результаты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 работы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622F6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римечания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Дальнейшие действия</w:t>
            </w:r>
          </w:p>
        </w:tc>
      </w:tr>
      <w:tr w:rsidR="00760840" w:rsidRPr="00622F61" w:rsidTr="00760840">
        <w:trPr>
          <w:trHeight w:val="2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60840" w:rsidRPr="00622F61" w:rsidTr="00760840">
        <w:trPr>
          <w:trHeight w:val="24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60840" w:rsidRPr="00622F61" w:rsidTr="00760840">
        <w:trPr>
          <w:trHeight w:val="2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60840" w:rsidRPr="00622F61" w:rsidTr="00760840">
        <w:trPr>
          <w:trHeight w:val="2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40" w:rsidRPr="00622F61" w:rsidRDefault="00760840" w:rsidP="002A66AF">
            <w:pPr>
              <w:pStyle w:val="a4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8648DD" w:rsidRPr="00010AFF" w:rsidRDefault="008648DD" w:rsidP="00010AFF">
      <w:pPr>
        <w:jc w:val="center"/>
        <w:rPr>
          <w:sz w:val="24"/>
        </w:rPr>
      </w:pPr>
    </w:p>
    <w:p w:rsidR="005F71DE" w:rsidRPr="00010AFF" w:rsidRDefault="00171DC0" w:rsidP="00171DC0">
      <w:pPr>
        <w:jc w:val="both"/>
        <w:rPr>
          <w:sz w:val="24"/>
        </w:rPr>
      </w:pPr>
      <w:r>
        <w:rPr>
          <w:sz w:val="24"/>
        </w:rPr>
        <w:t xml:space="preserve">Очень важно, при заполнении таблицы, пояснять, какие  трудности  возникают  у учащихся и как он  самостоятельно или  под  руководством  учителя  с  ними  справляется, а так же следует учителю подробно  прописывать  дальнейшие действия по  ликвидации пробелов. Проводить рефлексию  своих  действий  по отношению к ученику. </w:t>
      </w:r>
    </w:p>
    <w:sectPr w:rsidR="005F71DE" w:rsidRPr="00010AFF" w:rsidSect="008648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04D77"/>
    <w:multiLevelType w:val="multilevel"/>
    <w:tmpl w:val="4AF2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30BEF"/>
    <w:multiLevelType w:val="multilevel"/>
    <w:tmpl w:val="1748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05EAE"/>
    <w:multiLevelType w:val="multilevel"/>
    <w:tmpl w:val="253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118CD"/>
    <w:multiLevelType w:val="multilevel"/>
    <w:tmpl w:val="55B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E1712"/>
    <w:multiLevelType w:val="hybridMultilevel"/>
    <w:tmpl w:val="706201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48DD"/>
    <w:rsid w:val="00010AFF"/>
    <w:rsid w:val="00171DC0"/>
    <w:rsid w:val="00433E00"/>
    <w:rsid w:val="005F71DE"/>
    <w:rsid w:val="00733632"/>
    <w:rsid w:val="00760840"/>
    <w:rsid w:val="00772195"/>
    <w:rsid w:val="0077798F"/>
    <w:rsid w:val="007F459E"/>
    <w:rsid w:val="008570F6"/>
    <w:rsid w:val="008648DD"/>
    <w:rsid w:val="00890081"/>
    <w:rsid w:val="00CA3796"/>
    <w:rsid w:val="00F5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96"/>
  </w:style>
  <w:style w:type="paragraph" w:styleId="1">
    <w:name w:val="heading 1"/>
    <w:basedOn w:val="a"/>
    <w:next w:val="a"/>
    <w:link w:val="10"/>
    <w:qFormat/>
    <w:rsid w:val="00890081"/>
    <w:pPr>
      <w:keepNext/>
      <w:suppressAutoHyphens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DD"/>
    <w:pPr>
      <w:ind w:left="720"/>
      <w:contextualSpacing/>
    </w:pPr>
  </w:style>
  <w:style w:type="paragraph" w:styleId="a4">
    <w:name w:val="No Spacing"/>
    <w:uiPriority w:val="1"/>
    <w:qFormat/>
    <w:rsid w:val="008570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900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Electronica</cp:lastModifiedBy>
  <cp:revision>5</cp:revision>
  <dcterms:created xsi:type="dcterms:W3CDTF">2014-06-13T02:43:00Z</dcterms:created>
  <dcterms:modified xsi:type="dcterms:W3CDTF">2014-06-15T12:38:00Z</dcterms:modified>
</cp:coreProperties>
</file>