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CC" w:rsidRPr="00133E28" w:rsidRDefault="001734CC" w:rsidP="001734CC">
      <w:pPr>
        <w:rPr>
          <w:rFonts w:ascii="Calibri" w:eastAsia="Times New Roman" w:hAnsi="Calibri" w:cs="Times New Roman"/>
        </w:rPr>
      </w:pPr>
    </w:p>
    <w:p w:rsidR="001734CC" w:rsidRPr="007F0ACD" w:rsidRDefault="00791446" w:rsidP="001734CC">
      <w:pPr>
        <w:jc w:val="center"/>
        <w:rPr>
          <w:rFonts w:ascii="Calibri" w:eastAsia="Times New Roman" w:hAnsi="Calibri" w:cs="Times New Roman"/>
          <w:b/>
          <w:sz w:val="36"/>
          <w:szCs w:val="36"/>
        </w:rPr>
      </w:pPr>
      <w:r>
        <w:rPr>
          <w:rFonts w:ascii="Calibri" w:eastAsia="Times New Roman" w:hAnsi="Calibri" w:cs="Times New Roman"/>
          <w:b/>
          <w:sz w:val="36"/>
          <w:szCs w:val="36"/>
        </w:rPr>
        <w:t xml:space="preserve">Программа </w:t>
      </w:r>
      <w:r w:rsidR="001734CC" w:rsidRPr="007F0ACD">
        <w:rPr>
          <w:rFonts w:ascii="Calibri" w:eastAsia="Times New Roman" w:hAnsi="Calibri" w:cs="Times New Roman"/>
          <w:b/>
          <w:sz w:val="36"/>
          <w:szCs w:val="36"/>
        </w:rPr>
        <w:t>работы  с одаренными детьми</w:t>
      </w:r>
    </w:p>
    <w:p w:rsidR="001734CC" w:rsidRDefault="001734CC" w:rsidP="001734CC">
      <w:pPr>
        <w:jc w:val="center"/>
        <w:rPr>
          <w:rFonts w:ascii="Calibri" w:eastAsia="Times New Roman" w:hAnsi="Calibri" w:cs="Times New Roman"/>
          <w:b/>
          <w:sz w:val="36"/>
          <w:szCs w:val="36"/>
        </w:rPr>
      </w:pPr>
      <w:r w:rsidRPr="007F0ACD">
        <w:rPr>
          <w:rFonts w:ascii="Calibri" w:eastAsia="Times New Roman" w:hAnsi="Calibri" w:cs="Times New Roman"/>
          <w:b/>
          <w:sz w:val="36"/>
          <w:szCs w:val="36"/>
        </w:rPr>
        <w:t>на 201</w:t>
      </w:r>
      <w:r>
        <w:rPr>
          <w:b/>
          <w:sz w:val="36"/>
          <w:szCs w:val="36"/>
        </w:rPr>
        <w:t>4-2015</w:t>
      </w:r>
      <w:r w:rsidRPr="007F0ACD">
        <w:rPr>
          <w:rFonts w:ascii="Calibri" w:eastAsia="Times New Roman" w:hAnsi="Calibri" w:cs="Times New Roman"/>
          <w:b/>
          <w:sz w:val="36"/>
          <w:szCs w:val="36"/>
        </w:rPr>
        <w:t xml:space="preserve"> учебный год.</w:t>
      </w:r>
    </w:p>
    <w:p w:rsidR="001734CC" w:rsidRPr="001734CC" w:rsidRDefault="001734CC" w:rsidP="001734CC">
      <w:pPr>
        <w:pStyle w:val="a7"/>
        <w:rPr>
          <w:rFonts w:ascii="Times New Roman" w:eastAsia="Times New Roman" w:hAnsi="Times New Roman" w:cs="Times New Roman"/>
          <w:sz w:val="20"/>
          <w:szCs w:val="20"/>
          <w:lang w:eastAsia="ar-SA"/>
        </w:rPr>
      </w:pPr>
      <w:r w:rsidRPr="001734CC">
        <w:rPr>
          <w:rFonts w:ascii="Times New Roman" w:eastAsia="Times New Roman" w:hAnsi="Times New Roman" w:cs="Times New Roman"/>
          <w:b/>
          <w:bCs/>
          <w:lang w:eastAsia="ar-SA"/>
        </w:rPr>
        <w:t>Ι. Обоснование актуальности</w:t>
      </w:r>
      <w:r w:rsidRPr="001734CC">
        <w:rPr>
          <w:rFonts w:ascii="Times New Roman" w:eastAsia="Times New Roman" w:hAnsi="Times New Roman" w:cs="Times New Roman"/>
          <w:sz w:val="20"/>
          <w:szCs w:val="20"/>
          <w:lang w:eastAsia="ar-SA"/>
        </w:rPr>
        <w:br/>
        <w:t>- Заявленная тема звучит крайне актуально. Во всех стратегических документах федерального уровня последних лет поддержка "талантливого ребенка" провозглашается приоритетной государственной задачей.</w:t>
      </w:r>
      <w:r w:rsidRPr="001734CC">
        <w:rPr>
          <w:rFonts w:ascii="Times New Roman" w:eastAsia="Times New Roman" w:hAnsi="Times New Roman" w:cs="Times New Roman"/>
          <w:sz w:val="20"/>
          <w:szCs w:val="20"/>
          <w:lang w:eastAsia="ar-SA"/>
        </w:rPr>
        <w:br/>
        <w:t xml:space="preserve">- Работать с одаренными детьми нужно, так как от этого зависит будущее нашей страны, её престиж на мировой арене. Мы гордимся, когда видим на пьедестале лучших российских ученых, спортсменов, певцов, музыкантов, при этом сразу ассоциируем победителя с Россией! </w:t>
      </w:r>
      <w:r w:rsidRPr="001734CC">
        <w:rPr>
          <w:rFonts w:ascii="Times New Roman" w:eastAsia="Times New Roman" w:hAnsi="Times New Roman" w:cs="Times New Roman"/>
          <w:sz w:val="20"/>
          <w:szCs w:val="20"/>
          <w:lang w:eastAsia="ar-SA"/>
        </w:rPr>
        <w:br/>
        <w:t>- Обществу во все времена были нужны одарённые люди. Далеко не каждый человек способен без чьей – либо поддержки реализовать свои способности. А поддержать одарённого ребёнка может в первую очередь семья и школа. Задача семьи состоит в том, чтобы вовремя увидеть, разглядеть способности ребёнка, задача школы – поддержать ребёнка и развить его способности.</w:t>
      </w:r>
      <w:r w:rsidRPr="001734CC">
        <w:rPr>
          <w:rFonts w:ascii="Times New Roman" w:eastAsia="Times New Roman" w:hAnsi="Times New Roman" w:cs="Times New Roman"/>
          <w:sz w:val="20"/>
          <w:szCs w:val="20"/>
          <w:lang w:eastAsia="ar-SA"/>
        </w:rPr>
        <w:br/>
        <w:t>Уже в начальной школе можно встретить таких учеников, которых не удовлетворяет работа только со школьным учебником, они читают словари, энциклопедии, развивая свой интеллект в самостоятельной творческой деятельности. При этом существует главное правило участия в научно – исследовательской деятельности учеников – никакого принуждения, только личный интерес, личная увлечённость.</w:t>
      </w:r>
      <w:r w:rsidRPr="001734CC">
        <w:rPr>
          <w:rFonts w:ascii="Times New Roman" w:eastAsia="Times New Roman" w:hAnsi="Times New Roman" w:cs="Times New Roman"/>
          <w:sz w:val="20"/>
          <w:szCs w:val="20"/>
          <w:lang w:eastAsia="ar-SA"/>
        </w:rPr>
        <w:br/>
      </w:r>
      <w:r w:rsidRPr="001734CC">
        <w:rPr>
          <w:rFonts w:ascii="Times New Roman" w:eastAsia="Times New Roman" w:hAnsi="Times New Roman" w:cs="Times New Roman"/>
          <w:sz w:val="20"/>
          <w:szCs w:val="20"/>
          <w:lang w:eastAsia="ar-SA"/>
        </w:rPr>
        <w:br/>
      </w:r>
      <w:proofErr w:type="spellStart"/>
      <w:r w:rsidRPr="001734CC">
        <w:rPr>
          <w:rFonts w:ascii="Times New Roman" w:eastAsia="Times New Roman" w:hAnsi="Times New Roman" w:cs="Times New Roman"/>
          <w:b/>
          <w:bCs/>
          <w:lang w:eastAsia="ar-SA"/>
        </w:rPr>
        <w:t>II.Идея</w:t>
      </w:r>
      <w:proofErr w:type="spellEnd"/>
      <w:r w:rsidRPr="001734CC">
        <w:rPr>
          <w:rFonts w:ascii="Times New Roman" w:eastAsia="Times New Roman" w:hAnsi="Times New Roman" w:cs="Times New Roman"/>
          <w:sz w:val="20"/>
          <w:szCs w:val="20"/>
          <w:lang w:eastAsia="ar-SA"/>
        </w:rPr>
        <w:br/>
        <w:t>Учитель - координатор усилий для оптимального развития одаренных детей, чья одаренность на данный момент может быть ещё не проявившейся, а так же просто способных детей, в отношении которых есть серьёзная надежда на качественный скачок в развитии их способностей.</w:t>
      </w:r>
      <w:r w:rsidRPr="001734CC">
        <w:rPr>
          <w:rFonts w:ascii="Times New Roman" w:eastAsia="Times New Roman" w:hAnsi="Times New Roman" w:cs="Times New Roman"/>
          <w:sz w:val="20"/>
          <w:szCs w:val="20"/>
          <w:lang w:eastAsia="ar-SA"/>
        </w:rPr>
        <w:br/>
      </w:r>
      <w:r w:rsidRPr="001734CC">
        <w:rPr>
          <w:rFonts w:ascii="Times New Roman" w:eastAsia="Times New Roman" w:hAnsi="Times New Roman" w:cs="Times New Roman"/>
          <w:b/>
          <w:bCs/>
          <w:lang w:eastAsia="ar-SA"/>
        </w:rPr>
        <w:t>Цель:</w:t>
      </w:r>
      <w:r w:rsidRPr="001734CC">
        <w:rPr>
          <w:rFonts w:ascii="Times New Roman" w:eastAsia="Times New Roman" w:hAnsi="Times New Roman" w:cs="Times New Roman"/>
          <w:sz w:val="20"/>
          <w:szCs w:val="20"/>
          <w:lang w:eastAsia="ar-SA"/>
        </w:rPr>
        <w:br/>
        <w:t>Создание условий для выявления, поддержки, обучения, воспитания и развития индивидуальных задатков одарённых детей.</w:t>
      </w:r>
    </w:p>
    <w:p w:rsidR="001734CC" w:rsidRPr="008C2DC0" w:rsidRDefault="001734CC" w:rsidP="001734CC">
      <w:pPr>
        <w:pStyle w:val="a7"/>
        <w:rPr>
          <w:rFonts w:ascii="Times New Roman" w:eastAsia="Times New Roman" w:hAnsi="Times New Roman" w:cs="Times New Roman"/>
          <w:b/>
          <w:sz w:val="20"/>
          <w:szCs w:val="20"/>
          <w:lang w:eastAsia="ar-SA"/>
        </w:rPr>
      </w:pPr>
      <w:r w:rsidRPr="008C2DC0">
        <w:rPr>
          <w:rFonts w:ascii="Times New Roman" w:eastAsia="Times New Roman" w:hAnsi="Times New Roman" w:cs="Times New Roman"/>
          <w:b/>
          <w:sz w:val="20"/>
          <w:szCs w:val="20"/>
          <w:lang w:eastAsia="ar-SA"/>
        </w:rPr>
        <w:t>Задачи:</w:t>
      </w:r>
    </w:p>
    <w:p w:rsidR="001734CC" w:rsidRPr="001734CC" w:rsidRDefault="001734CC" w:rsidP="001734CC">
      <w:pPr>
        <w:pStyle w:val="a7"/>
        <w:rPr>
          <w:rFonts w:ascii="Times New Roman" w:eastAsia="Times New Roman" w:hAnsi="Times New Roman" w:cs="Times New Roman"/>
          <w:sz w:val="20"/>
          <w:szCs w:val="20"/>
          <w:lang w:eastAsia="ar-SA"/>
        </w:rPr>
      </w:pPr>
      <w:r w:rsidRPr="001734CC">
        <w:rPr>
          <w:rFonts w:ascii="Times New Roman" w:eastAsia="Times New Roman" w:hAnsi="Times New Roman" w:cs="Times New Roman"/>
          <w:sz w:val="20"/>
          <w:szCs w:val="20"/>
          <w:lang w:eastAsia="ar-SA"/>
        </w:rPr>
        <w:t>1. Психологическое сопровождение одаренных детей и педагогов, работающих с ними.</w:t>
      </w:r>
    </w:p>
    <w:p w:rsidR="001734CC" w:rsidRPr="009C77C9" w:rsidRDefault="001734CC" w:rsidP="001734CC">
      <w:pPr>
        <w:pStyle w:val="a7"/>
        <w:rPr>
          <w:rFonts w:ascii="Times New Roman" w:eastAsia="Times New Roman" w:hAnsi="Times New Roman" w:cs="Times New Roman"/>
          <w:sz w:val="20"/>
          <w:szCs w:val="20"/>
          <w:lang w:eastAsia="ar-SA"/>
        </w:rPr>
      </w:pPr>
      <w:r w:rsidRPr="001734CC">
        <w:rPr>
          <w:rFonts w:ascii="Times New Roman" w:eastAsia="Times New Roman" w:hAnsi="Times New Roman" w:cs="Times New Roman"/>
          <w:sz w:val="20"/>
          <w:szCs w:val="20"/>
          <w:lang w:eastAsia="ar-SA"/>
        </w:rPr>
        <w:t xml:space="preserve">2. Создание условий для совершенствования способностей учащихся через включение в </w:t>
      </w:r>
      <w:r w:rsidRPr="009C77C9">
        <w:rPr>
          <w:rFonts w:ascii="Times New Roman" w:eastAsia="Times New Roman" w:hAnsi="Times New Roman" w:cs="Times New Roman"/>
          <w:sz w:val="20"/>
          <w:szCs w:val="20"/>
          <w:lang w:eastAsia="ar-SA"/>
        </w:rPr>
        <w:t>самостоятельную деятельность.</w:t>
      </w:r>
    </w:p>
    <w:p w:rsidR="001734CC" w:rsidRPr="009C77C9" w:rsidRDefault="001734CC" w:rsidP="001734CC">
      <w:pPr>
        <w:pStyle w:val="a7"/>
        <w:rPr>
          <w:rFonts w:ascii="Times New Roman" w:eastAsia="Times New Roman" w:hAnsi="Times New Roman" w:cs="Times New Roman"/>
          <w:sz w:val="20"/>
          <w:szCs w:val="20"/>
          <w:lang w:eastAsia="ar-SA"/>
        </w:rPr>
      </w:pPr>
      <w:r w:rsidRPr="009C77C9">
        <w:rPr>
          <w:rFonts w:ascii="Times New Roman" w:eastAsia="Times New Roman" w:hAnsi="Times New Roman" w:cs="Times New Roman"/>
          <w:sz w:val="20"/>
          <w:szCs w:val="20"/>
          <w:lang w:eastAsia="ar-SA"/>
        </w:rPr>
        <w:t>3. Совершенствование форм  работы с одаренными детьми.</w:t>
      </w:r>
    </w:p>
    <w:p w:rsidR="001734CC" w:rsidRPr="001734CC" w:rsidRDefault="001734CC" w:rsidP="001734CC">
      <w:pPr>
        <w:pStyle w:val="a7"/>
        <w:rPr>
          <w:rFonts w:ascii="Times New Roman" w:eastAsia="Times New Roman" w:hAnsi="Times New Roman" w:cs="Times New Roman"/>
          <w:sz w:val="20"/>
          <w:szCs w:val="20"/>
          <w:lang w:eastAsia="ar-SA"/>
        </w:rPr>
      </w:pPr>
      <w:r w:rsidRPr="009C77C9">
        <w:rPr>
          <w:rFonts w:ascii="Times New Roman" w:eastAsia="Times New Roman" w:hAnsi="Times New Roman" w:cs="Times New Roman"/>
          <w:sz w:val="20"/>
          <w:szCs w:val="20"/>
          <w:lang w:eastAsia="ar-SA"/>
        </w:rPr>
        <w:t>4. Пополнение  банка данных учащихся и творческих работ</w:t>
      </w:r>
      <w:r w:rsidRPr="001734CC">
        <w:rPr>
          <w:rFonts w:ascii="Times New Roman" w:eastAsia="Times New Roman" w:hAnsi="Times New Roman" w:cs="Times New Roman"/>
          <w:sz w:val="20"/>
          <w:szCs w:val="20"/>
          <w:lang w:eastAsia="ar-SA"/>
        </w:rPr>
        <w:t>.</w:t>
      </w:r>
      <w:r w:rsidRPr="001734CC">
        <w:rPr>
          <w:rFonts w:ascii="Times New Roman" w:eastAsia="Times New Roman" w:hAnsi="Times New Roman" w:cs="Times New Roman"/>
          <w:sz w:val="20"/>
          <w:szCs w:val="20"/>
          <w:lang w:eastAsia="ar-SA"/>
        </w:rPr>
        <w:br/>
      </w:r>
    </w:p>
    <w:p w:rsidR="001374D6" w:rsidRDefault="001734CC" w:rsidP="008C2DC0">
      <w:pPr>
        <w:pStyle w:val="a6"/>
        <w:rPr>
          <w:sz w:val="20"/>
          <w:szCs w:val="20"/>
        </w:rPr>
      </w:pPr>
      <w:r>
        <w:rPr>
          <w:rStyle w:val="a3"/>
          <w:sz w:val="20"/>
          <w:szCs w:val="20"/>
        </w:rPr>
        <w:t>IΙI</w:t>
      </w:r>
      <w:r w:rsidRPr="001734CC">
        <w:rPr>
          <w:rStyle w:val="a3"/>
          <w:b w:val="0"/>
          <w:sz w:val="20"/>
          <w:szCs w:val="20"/>
        </w:rPr>
        <w:t>.</w:t>
      </w:r>
      <w:r w:rsidRPr="001734CC">
        <w:rPr>
          <w:b/>
          <w:sz w:val="20"/>
          <w:szCs w:val="20"/>
        </w:rPr>
        <w:t xml:space="preserve"> Теоретическое обоснование</w:t>
      </w:r>
      <w:r>
        <w:rPr>
          <w:sz w:val="20"/>
          <w:szCs w:val="20"/>
        </w:rPr>
        <w:br/>
      </w:r>
      <w:r>
        <w:rPr>
          <w:sz w:val="20"/>
          <w:szCs w:val="20"/>
        </w:rPr>
        <w:br/>
        <w:t>Определение понятий «одаренность» и «одаренный ребенок»</w:t>
      </w:r>
      <w:r>
        <w:rPr>
          <w:sz w:val="20"/>
          <w:szCs w:val="20"/>
        </w:rPr>
        <w:br/>
      </w:r>
      <w:r>
        <w:rPr>
          <w:rStyle w:val="a3"/>
          <w:sz w:val="20"/>
          <w:szCs w:val="20"/>
        </w:rPr>
        <w:t xml:space="preserve">Одарённость </w:t>
      </w:r>
      <w:r>
        <w:rPr>
          <w:sz w:val="20"/>
          <w:szCs w:val="20"/>
        </w:rPr>
        <w:t>– совокупность свойств личности,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 Обычно одарённостью называют генетически обусловленный компонент способностей – «дар», в значительной мере определяющий как итог развития, так и его темп. Генетический дар раскрывается благодаря среде, и она либо подавляет его, либо помогает ему раскрыться.</w:t>
      </w:r>
      <w:r>
        <w:rPr>
          <w:sz w:val="20"/>
          <w:szCs w:val="20"/>
        </w:rPr>
        <w:br/>
      </w:r>
      <w:r>
        <w:rPr>
          <w:rStyle w:val="a3"/>
          <w:sz w:val="20"/>
          <w:szCs w:val="20"/>
        </w:rPr>
        <w:t>Одарённый ребенок</w:t>
      </w:r>
      <w:r>
        <w:rPr>
          <w:sz w:val="20"/>
          <w:szCs w:val="20"/>
        </w:rPr>
        <w:t xml:space="preserve"> – это ребенок, который выделяется яркими, иногда выдающимися достижениями (или имеет внутренние предпосылки для таких достижений) в том или ином виде деятельности </w:t>
      </w:r>
      <w:r>
        <w:rPr>
          <w:sz w:val="20"/>
          <w:szCs w:val="20"/>
        </w:rPr>
        <w:br/>
      </w:r>
      <w:r>
        <w:rPr>
          <w:rStyle w:val="a3"/>
          <w:sz w:val="20"/>
          <w:szCs w:val="20"/>
        </w:rPr>
        <w:t>Одарённая личность</w:t>
      </w:r>
      <w:r>
        <w:rPr>
          <w:sz w:val="20"/>
          <w:szCs w:val="20"/>
        </w:rPr>
        <w:t xml:space="preserve"> – личность, отличающаяся от среднего уровня своими функциональными или потенциальными возможностями в ряде областей: интеллектуальной, академической, творческой, художественной, психомоторной сфере общения (лидерство).</w:t>
      </w:r>
      <w:r>
        <w:rPr>
          <w:sz w:val="20"/>
          <w:szCs w:val="20"/>
        </w:rPr>
        <w:br/>
      </w:r>
      <w:r>
        <w:rPr>
          <w:rStyle w:val="a4"/>
          <w:sz w:val="20"/>
          <w:szCs w:val="20"/>
        </w:rPr>
        <w:t>Одарённость может проявляться:</w:t>
      </w:r>
      <w:r>
        <w:rPr>
          <w:i/>
          <w:iCs/>
          <w:sz w:val="20"/>
          <w:szCs w:val="20"/>
        </w:rPr>
        <w:br/>
      </w:r>
      <w:r>
        <w:rPr>
          <w:sz w:val="20"/>
          <w:szCs w:val="20"/>
        </w:rPr>
        <w:t>- как одарённость явная (проявленная), которая «у всех на виду». Обычно в этом случае подразумевается высокая одарённость. Психологи утверждают, что число таких явно одарённых детей составляет примерно 1 – 3% от общего числа детей;</w:t>
      </w:r>
      <w:r>
        <w:rPr>
          <w:sz w:val="20"/>
          <w:szCs w:val="20"/>
        </w:rPr>
        <w:br/>
        <w:t>- как одарённость возрастная, т.е. в одном возрасте ребёнок показывает явную одарённость, а потом, по истечении нескольких лет эта одарённость куда-то исчезает;</w:t>
      </w:r>
      <w:r>
        <w:rPr>
          <w:sz w:val="20"/>
          <w:szCs w:val="20"/>
        </w:rPr>
        <w:br/>
        <w:t xml:space="preserve">- как одарённость скрытая (потенциальная, </w:t>
      </w:r>
      <w:proofErr w:type="spellStart"/>
      <w:r>
        <w:rPr>
          <w:sz w:val="20"/>
          <w:szCs w:val="20"/>
        </w:rPr>
        <w:t>непроявленная</w:t>
      </w:r>
      <w:proofErr w:type="spellEnd"/>
      <w:r>
        <w:rPr>
          <w:sz w:val="20"/>
          <w:szCs w:val="20"/>
        </w:rPr>
        <w:t>), т.е. одарённость, которая по каким-то причинам не проявила себя в учебной или иной деятельности данного ребёнка, но существует как потенциальная перспектива развития его способностей. Детей со скрытой одарённостью примерно 20-25% от общего числа учащихся.</w:t>
      </w:r>
      <w:r>
        <w:rPr>
          <w:sz w:val="20"/>
          <w:szCs w:val="20"/>
        </w:rPr>
        <w:br/>
        <w:t>С</w:t>
      </w:r>
      <w:r>
        <w:rPr>
          <w:rStyle w:val="a3"/>
          <w:i/>
          <w:iCs/>
          <w:sz w:val="20"/>
          <w:szCs w:val="20"/>
        </w:rPr>
        <w:t>емья одаренного ребенка</w:t>
      </w:r>
      <w:r>
        <w:rPr>
          <w:i/>
          <w:iCs/>
          <w:sz w:val="20"/>
          <w:szCs w:val="20"/>
        </w:rPr>
        <w:br/>
      </w:r>
      <w:r>
        <w:rPr>
          <w:sz w:val="20"/>
          <w:szCs w:val="20"/>
        </w:rPr>
        <w:lastRenderedPageBreak/>
        <w:t>Семья одаренного ребенка во всех случаях имеет непосредственное отношение к развитию его личности и одаренности. Как бы мы ни рассматривали роль и вес природно-обусловленных факторов или влияние целенаправленного обучения и воспитания (шко</w:t>
      </w:r>
      <w:r>
        <w:rPr>
          <w:sz w:val="20"/>
          <w:szCs w:val="20"/>
        </w:rPr>
        <w:softHyphen/>
        <w:t>лы) на развитие личности и одаренности ребен</w:t>
      </w:r>
      <w:r>
        <w:rPr>
          <w:sz w:val="20"/>
          <w:szCs w:val="20"/>
        </w:rPr>
        <w:softHyphen/>
        <w:t>ка, во всех случаях значение семьи остается ре</w:t>
      </w:r>
      <w:r>
        <w:rPr>
          <w:sz w:val="20"/>
          <w:szCs w:val="20"/>
        </w:rPr>
        <w:softHyphen/>
        <w:t>шающим.</w:t>
      </w:r>
      <w:r>
        <w:rPr>
          <w:sz w:val="20"/>
          <w:szCs w:val="20"/>
        </w:rPr>
        <w:br/>
        <w:t>На развитие одаренности ребенка влияет отношение родителей. С</w:t>
      </w:r>
      <w:r w:rsidR="001374D6">
        <w:rPr>
          <w:sz w:val="20"/>
          <w:szCs w:val="20"/>
        </w:rPr>
        <w:t>уществуют такие типы отношений:</w:t>
      </w:r>
    </w:p>
    <w:p w:rsidR="001374D6" w:rsidRDefault="001374D6" w:rsidP="008C2DC0">
      <w:pPr>
        <w:pStyle w:val="a6"/>
        <w:numPr>
          <w:ilvl w:val="0"/>
          <w:numId w:val="2"/>
        </w:numPr>
        <w:spacing w:before="0" w:after="0"/>
        <w:rPr>
          <w:sz w:val="20"/>
          <w:szCs w:val="20"/>
        </w:rPr>
      </w:pPr>
      <w:r>
        <w:rPr>
          <w:sz w:val="20"/>
          <w:szCs w:val="20"/>
        </w:rPr>
        <w:t>отрицательное;</w:t>
      </w:r>
    </w:p>
    <w:p w:rsidR="001374D6" w:rsidRDefault="001374D6" w:rsidP="008C2DC0">
      <w:pPr>
        <w:pStyle w:val="a6"/>
        <w:numPr>
          <w:ilvl w:val="0"/>
          <w:numId w:val="2"/>
        </w:numPr>
        <w:spacing w:before="0" w:after="0"/>
        <w:rPr>
          <w:sz w:val="20"/>
          <w:szCs w:val="20"/>
        </w:rPr>
      </w:pPr>
      <w:r>
        <w:rPr>
          <w:sz w:val="20"/>
          <w:szCs w:val="20"/>
        </w:rPr>
        <w:t>игнорирующее;</w:t>
      </w:r>
    </w:p>
    <w:p w:rsidR="001374D6" w:rsidRDefault="001374D6" w:rsidP="008C2DC0">
      <w:pPr>
        <w:pStyle w:val="a6"/>
        <w:numPr>
          <w:ilvl w:val="0"/>
          <w:numId w:val="2"/>
        </w:numPr>
        <w:spacing w:before="0" w:after="0"/>
        <w:rPr>
          <w:sz w:val="20"/>
          <w:szCs w:val="20"/>
        </w:rPr>
      </w:pPr>
      <w:r>
        <w:rPr>
          <w:sz w:val="20"/>
          <w:szCs w:val="20"/>
        </w:rPr>
        <w:t>положительное;</w:t>
      </w:r>
    </w:p>
    <w:p w:rsidR="001374D6" w:rsidRDefault="001734CC" w:rsidP="008C2DC0">
      <w:pPr>
        <w:pStyle w:val="a6"/>
        <w:numPr>
          <w:ilvl w:val="0"/>
          <w:numId w:val="2"/>
        </w:numPr>
        <w:spacing w:before="0" w:after="0"/>
        <w:rPr>
          <w:sz w:val="20"/>
          <w:szCs w:val="20"/>
        </w:rPr>
      </w:pPr>
      <w:proofErr w:type="spellStart"/>
      <w:r>
        <w:rPr>
          <w:sz w:val="20"/>
          <w:szCs w:val="20"/>
        </w:rPr>
        <w:t>гиперсоциализация</w:t>
      </w:r>
      <w:proofErr w:type="spellEnd"/>
      <w:r>
        <w:rPr>
          <w:sz w:val="20"/>
          <w:szCs w:val="20"/>
        </w:rPr>
        <w:t xml:space="preserve"> (когда родители видят в одаренности престижность, возможность самоутверждения через выдающиеся способности своих детей или реализации своих несбывших</w:t>
      </w:r>
      <w:r w:rsidR="001374D6">
        <w:rPr>
          <w:sz w:val="20"/>
          <w:szCs w:val="20"/>
        </w:rPr>
        <w:t>ся потенциальных возможностей).</w:t>
      </w:r>
    </w:p>
    <w:p w:rsidR="001734CC" w:rsidRDefault="001734CC" w:rsidP="008C2DC0">
      <w:pPr>
        <w:pStyle w:val="a6"/>
        <w:spacing w:before="0" w:after="0"/>
        <w:ind w:left="720"/>
        <w:rPr>
          <w:sz w:val="20"/>
          <w:szCs w:val="20"/>
        </w:rPr>
      </w:pPr>
      <w:r>
        <w:rPr>
          <w:sz w:val="20"/>
          <w:szCs w:val="20"/>
        </w:rPr>
        <w:t>Практика подсказывает, что семья одаренного ребенка - это семья с определенными ценностями: образования, развития ребенка, участия в его делах, успехах и неудачах.</w:t>
      </w:r>
    </w:p>
    <w:p w:rsidR="008C2DC0" w:rsidRPr="001734CC" w:rsidRDefault="008C2DC0" w:rsidP="001374D6">
      <w:pPr>
        <w:pStyle w:val="a6"/>
        <w:spacing w:before="0" w:after="0"/>
        <w:ind w:left="720"/>
        <w:rPr>
          <w:sz w:val="20"/>
          <w:szCs w:val="20"/>
        </w:rPr>
      </w:pPr>
    </w:p>
    <w:p w:rsidR="009C77C9" w:rsidRPr="00301430" w:rsidRDefault="001734CC" w:rsidP="001734CC">
      <w:pPr>
        <w:rPr>
          <w:rFonts w:ascii="Times New Roman" w:eastAsia="Times New Roman" w:hAnsi="Times New Roman" w:cs="Times New Roman"/>
          <w:sz w:val="20"/>
          <w:szCs w:val="20"/>
          <w:lang w:eastAsia="ar-SA"/>
        </w:rPr>
      </w:pPr>
      <w:r w:rsidRPr="009C77C9">
        <w:rPr>
          <w:rFonts w:ascii="Times New Roman" w:eastAsia="Times New Roman" w:hAnsi="Times New Roman" w:cs="Times New Roman"/>
          <w:b/>
          <w:bCs/>
          <w:lang w:eastAsia="ar-SA"/>
        </w:rPr>
        <w:t>IV. Описание опыта</w:t>
      </w:r>
      <w:r w:rsidRPr="009C77C9">
        <w:rPr>
          <w:rFonts w:ascii="Times New Roman" w:eastAsia="Times New Roman" w:hAnsi="Times New Roman" w:cs="Times New Roman"/>
          <w:sz w:val="20"/>
          <w:szCs w:val="20"/>
          <w:lang w:eastAsia="ar-SA"/>
        </w:rPr>
        <w:t>. При всех существующих трудностях в сфере общего среднего образования открываются новые возможности для развития личности учащегося, и одаренной личности.</w:t>
      </w:r>
      <w:r w:rsidRPr="009C77C9">
        <w:rPr>
          <w:rFonts w:ascii="Times New Roman" w:eastAsia="Times New Roman" w:hAnsi="Times New Roman" w:cs="Times New Roman"/>
          <w:sz w:val="20"/>
          <w:szCs w:val="20"/>
          <w:lang w:eastAsia="ar-SA"/>
        </w:rPr>
        <w:br/>
      </w:r>
      <w:r w:rsidRPr="009C77C9">
        <w:rPr>
          <w:rFonts w:ascii="Times New Roman" w:eastAsia="Times New Roman" w:hAnsi="Times New Roman" w:cs="Times New Roman"/>
          <w:sz w:val="20"/>
          <w:szCs w:val="20"/>
          <w:lang w:eastAsia="ar-SA"/>
        </w:rPr>
        <w:br/>
      </w:r>
      <w:r w:rsidRPr="00301430">
        <w:rPr>
          <w:rFonts w:ascii="Times New Roman" w:eastAsia="Times New Roman" w:hAnsi="Times New Roman" w:cs="Times New Roman"/>
          <w:sz w:val="20"/>
          <w:szCs w:val="20"/>
          <w:lang w:eastAsia="ar-SA"/>
        </w:rPr>
        <w:t>Принципы педагогической деятельности в работе с одаренны</w:t>
      </w:r>
      <w:r w:rsidRPr="00301430">
        <w:rPr>
          <w:rFonts w:ascii="Times New Roman" w:eastAsia="Times New Roman" w:hAnsi="Times New Roman" w:cs="Times New Roman"/>
          <w:sz w:val="20"/>
          <w:szCs w:val="20"/>
          <w:lang w:eastAsia="ar-SA"/>
        </w:rPr>
        <w:softHyphen/>
        <w:t>ми детьми:</w:t>
      </w:r>
      <w:r w:rsidRPr="00301430">
        <w:rPr>
          <w:rFonts w:ascii="Times New Roman" w:eastAsia="Times New Roman" w:hAnsi="Times New Roman" w:cs="Times New Roman"/>
          <w:sz w:val="20"/>
          <w:szCs w:val="20"/>
          <w:lang w:eastAsia="ar-SA"/>
        </w:rPr>
        <w:br/>
      </w:r>
      <w:r w:rsidRPr="00301430">
        <w:rPr>
          <w:rFonts w:ascii="Times New Roman" w:eastAsia="Times New Roman" w:hAnsi="Times New Roman" w:cs="Times New Roman"/>
          <w:sz w:val="20"/>
          <w:szCs w:val="20"/>
          <w:lang w:eastAsia="ar-SA"/>
        </w:rPr>
        <w:br/>
        <w:t>· принцип максимального разнообразия предоставленных возможностей для развития личности;</w:t>
      </w:r>
      <w:r w:rsidRPr="00301430">
        <w:rPr>
          <w:rFonts w:ascii="Times New Roman" w:eastAsia="Times New Roman" w:hAnsi="Times New Roman" w:cs="Times New Roman"/>
          <w:sz w:val="20"/>
          <w:szCs w:val="20"/>
          <w:lang w:eastAsia="ar-SA"/>
        </w:rPr>
        <w:br/>
        <w:t>· принцип возрастания роли внеурочной деятельности;</w:t>
      </w:r>
      <w:r w:rsidRPr="00301430">
        <w:rPr>
          <w:rFonts w:ascii="Times New Roman" w:eastAsia="Times New Roman" w:hAnsi="Times New Roman" w:cs="Times New Roman"/>
          <w:sz w:val="20"/>
          <w:szCs w:val="20"/>
          <w:lang w:eastAsia="ar-SA"/>
        </w:rPr>
        <w:br/>
        <w:t>· принцип индивидуализации и дифференциации обучения;</w:t>
      </w:r>
      <w:r w:rsidRPr="00301430">
        <w:rPr>
          <w:rFonts w:ascii="Times New Roman" w:eastAsia="Times New Roman" w:hAnsi="Times New Roman" w:cs="Times New Roman"/>
          <w:sz w:val="20"/>
          <w:szCs w:val="20"/>
          <w:lang w:eastAsia="ar-SA"/>
        </w:rPr>
        <w:br/>
        <w:t>· принцип создания условий для совместной работы учащихся при минимальном участии учителя;</w:t>
      </w:r>
      <w:r w:rsidRPr="00301430">
        <w:rPr>
          <w:rFonts w:ascii="Times New Roman" w:eastAsia="Times New Roman" w:hAnsi="Times New Roman" w:cs="Times New Roman"/>
          <w:sz w:val="20"/>
          <w:szCs w:val="20"/>
          <w:lang w:eastAsia="ar-SA"/>
        </w:rPr>
        <w:br/>
        <w:t>· принцип свободы выбора учащимся дополнительных образова</w:t>
      </w:r>
      <w:r w:rsidRPr="00301430">
        <w:rPr>
          <w:rFonts w:ascii="Times New Roman" w:eastAsia="Times New Roman" w:hAnsi="Times New Roman" w:cs="Times New Roman"/>
          <w:sz w:val="20"/>
          <w:szCs w:val="20"/>
          <w:lang w:eastAsia="ar-SA"/>
        </w:rPr>
        <w:softHyphen/>
        <w:t>тельных услуг, помощи, наставничества.</w:t>
      </w:r>
      <w:r w:rsidRPr="00301430">
        <w:rPr>
          <w:rFonts w:ascii="Times New Roman" w:eastAsia="Times New Roman" w:hAnsi="Times New Roman" w:cs="Times New Roman"/>
          <w:sz w:val="20"/>
          <w:szCs w:val="20"/>
          <w:lang w:eastAsia="ar-S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9C77C9" w:rsidRPr="009C77C9" w:rsidTr="005A26C2">
        <w:tc>
          <w:tcPr>
            <w:tcW w:w="2808" w:type="dxa"/>
          </w:tcPr>
          <w:p w:rsidR="009C77C9" w:rsidRPr="009C77C9" w:rsidRDefault="009C77C9" w:rsidP="009C77C9">
            <w:pPr>
              <w:rPr>
                <w:sz w:val="20"/>
                <w:szCs w:val="20"/>
              </w:rPr>
            </w:pPr>
            <w:r w:rsidRPr="009C77C9">
              <w:rPr>
                <w:sz w:val="20"/>
                <w:szCs w:val="20"/>
              </w:rPr>
              <w:t>Компонент</w:t>
            </w:r>
          </w:p>
        </w:tc>
        <w:tc>
          <w:tcPr>
            <w:tcW w:w="6763" w:type="dxa"/>
          </w:tcPr>
          <w:p w:rsidR="009C77C9" w:rsidRPr="009C77C9" w:rsidRDefault="009C77C9" w:rsidP="009C77C9">
            <w:pPr>
              <w:rPr>
                <w:sz w:val="20"/>
                <w:szCs w:val="20"/>
              </w:rPr>
            </w:pPr>
            <w:r w:rsidRPr="009C77C9">
              <w:rPr>
                <w:sz w:val="20"/>
                <w:szCs w:val="20"/>
              </w:rPr>
              <w:t>Деятельность</w:t>
            </w:r>
          </w:p>
        </w:tc>
      </w:tr>
      <w:tr w:rsidR="009C77C9" w:rsidRPr="009C77C9" w:rsidTr="005A26C2">
        <w:tc>
          <w:tcPr>
            <w:tcW w:w="2808" w:type="dxa"/>
          </w:tcPr>
          <w:p w:rsidR="009C77C9" w:rsidRPr="009C77C9" w:rsidRDefault="009C77C9" w:rsidP="009C77C9">
            <w:pPr>
              <w:rPr>
                <w:sz w:val="20"/>
                <w:szCs w:val="20"/>
              </w:rPr>
            </w:pPr>
            <w:r w:rsidRPr="009C77C9">
              <w:rPr>
                <w:sz w:val="20"/>
                <w:szCs w:val="20"/>
              </w:rPr>
              <w:t xml:space="preserve">1. психологический </w:t>
            </w:r>
          </w:p>
        </w:tc>
        <w:tc>
          <w:tcPr>
            <w:tcW w:w="6763" w:type="dxa"/>
          </w:tcPr>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9C77C9">
              <w:rPr>
                <w:sz w:val="20"/>
                <w:szCs w:val="20"/>
              </w:rPr>
              <w:t>1.</w:t>
            </w:r>
            <w:r w:rsidRPr="008C2DC0">
              <w:rPr>
                <w:rFonts w:ascii="Times New Roman" w:eastAsia="Times New Roman" w:hAnsi="Times New Roman" w:cs="Times New Roman"/>
                <w:sz w:val="20"/>
                <w:szCs w:val="20"/>
                <w:lang w:eastAsia="ar-SA"/>
              </w:rPr>
              <w:t xml:space="preserve">Тренинговые занятия и развернутые консультации для самих одаренных детей, их родителей и педагогов. </w:t>
            </w:r>
          </w:p>
          <w:p w:rsidR="009C77C9" w:rsidRPr="009C77C9" w:rsidRDefault="009C77C9" w:rsidP="008C2DC0">
            <w:pPr>
              <w:spacing w:after="0" w:line="240" w:lineRule="auto"/>
              <w:rPr>
                <w:sz w:val="20"/>
                <w:szCs w:val="20"/>
              </w:rPr>
            </w:pPr>
            <w:r w:rsidRPr="008C2DC0">
              <w:rPr>
                <w:rFonts w:ascii="Times New Roman" w:eastAsia="Times New Roman" w:hAnsi="Times New Roman" w:cs="Times New Roman"/>
                <w:sz w:val="20"/>
                <w:szCs w:val="20"/>
                <w:lang w:eastAsia="ar-SA"/>
              </w:rPr>
              <w:t>2. Выявление различных типов одаренности у учащихся 5-8 классов</w:t>
            </w:r>
          </w:p>
        </w:tc>
      </w:tr>
      <w:tr w:rsidR="009C77C9" w:rsidRPr="009C77C9" w:rsidTr="005A26C2">
        <w:tc>
          <w:tcPr>
            <w:tcW w:w="2808" w:type="dxa"/>
          </w:tcPr>
          <w:p w:rsidR="009C77C9" w:rsidRPr="009C77C9" w:rsidRDefault="009C77C9" w:rsidP="009C77C9">
            <w:pPr>
              <w:rPr>
                <w:sz w:val="20"/>
                <w:szCs w:val="20"/>
              </w:rPr>
            </w:pPr>
            <w:r w:rsidRPr="009C77C9">
              <w:rPr>
                <w:sz w:val="20"/>
                <w:szCs w:val="20"/>
              </w:rPr>
              <w:t>2. предметный</w:t>
            </w:r>
          </w:p>
        </w:tc>
        <w:tc>
          <w:tcPr>
            <w:tcW w:w="6763" w:type="dxa"/>
          </w:tcPr>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9C77C9">
              <w:rPr>
                <w:sz w:val="20"/>
                <w:szCs w:val="20"/>
              </w:rPr>
              <w:t>1</w:t>
            </w:r>
            <w:r w:rsidRPr="008C2DC0">
              <w:rPr>
                <w:rFonts w:ascii="Times New Roman" w:eastAsia="Times New Roman" w:hAnsi="Times New Roman" w:cs="Times New Roman"/>
                <w:sz w:val="20"/>
                <w:szCs w:val="20"/>
                <w:lang w:eastAsia="ar-SA"/>
              </w:rPr>
              <w:t>. Совершенствовать формы, методы работы с одаренными детьми на   уроке.</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 xml:space="preserve">2. Учителям </w:t>
            </w:r>
            <w:proofErr w:type="gramStart"/>
            <w:r w:rsidRPr="008C2DC0">
              <w:rPr>
                <w:rFonts w:ascii="Times New Roman" w:eastAsia="Times New Roman" w:hAnsi="Times New Roman" w:cs="Times New Roman"/>
                <w:sz w:val="20"/>
                <w:szCs w:val="20"/>
                <w:lang w:eastAsia="ar-SA"/>
              </w:rPr>
              <w:t>–п</w:t>
            </w:r>
            <w:proofErr w:type="gramEnd"/>
            <w:r w:rsidRPr="008C2DC0">
              <w:rPr>
                <w:rFonts w:ascii="Times New Roman" w:eastAsia="Times New Roman" w:hAnsi="Times New Roman" w:cs="Times New Roman"/>
                <w:sz w:val="20"/>
                <w:szCs w:val="20"/>
                <w:lang w:eastAsia="ar-SA"/>
              </w:rPr>
              <w:t>редметникам составить план подготовки учащихся к олимпиадам.</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3. Участие детей в дистанционных конкурсах.</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4. Включение родителей в работу с одаренными детьми</w:t>
            </w:r>
          </w:p>
          <w:p w:rsidR="009C77C9" w:rsidRPr="009C77C9" w:rsidRDefault="009C77C9" w:rsidP="008C2DC0">
            <w:pPr>
              <w:spacing w:after="0" w:line="240" w:lineRule="auto"/>
              <w:rPr>
                <w:sz w:val="20"/>
                <w:szCs w:val="20"/>
              </w:rPr>
            </w:pPr>
            <w:r w:rsidRPr="008C2DC0">
              <w:rPr>
                <w:rFonts w:ascii="Times New Roman" w:eastAsia="Times New Roman" w:hAnsi="Times New Roman" w:cs="Times New Roman"/>
                <w:sz w:val="20"/>
                <w:szCs w:val="20"/>
                <w:lang w:eastAsia="ar-SA"/>
              </w:rPr>
              <w:t xml:space="preserve"> 5. Пополнение  банка данных по организации работы с одаренными детьми</w:t>
            </w:r>
            <w:r w:rsidR="001374D6" w:rsidRPr="008C2DC0">
              <w:rPr>
                <w:rFonts w:ascii="Times New Roman" w:eastAsia="Times New Roman" w:hAnsi="Times New Roman" w:cs="Times New Roman"/>
                <w:sz w:val="20"/>
                <w:szCs w:val="20"/>
                <w:lang w:eastAsia="ar-SA"/>
              </w:rPr>
              <w:t xml:space="preserve"> (классные руководители)</w:t>
            </w:r>
          </w:p>
        </w:tc>
      </w:tr>
      <w:tr w:rsidR="009C77C9" w:rsidRPr="009C77C9" w:rsidTr="005A26C2">
        <w:tc>
          <w:tcPr>
            <w:tcW w:w="2808" w:type="dxa"/>
          </w:tcPr>
          <w:p w:rsidR="009C77C9" w:rsidRPr="009C77C9" w:rsidRDefault="009C77C9" w:rsidP="009C77C9">
            <w:pPr>
              <w:rPr>
                <w:sz w:val="20"/>
                <w:szCs w:val="20"/>
              </w:rPr>
            </w:pPr>
            <w:r w:rsidRPr="009C77C9">
              <w:rPr>
                <w:sz w:val="20"/>
                <w:szCs w:val="20"/>
              </w:rPr>
              <w:t>3. методический</w:t>
            </w:r>
          </w:p>
        </w:tc>
        <w:tc>
          <w:tcPr>
            <w:tcW w:w="6763" w:type="dxa"/>
          </w:tcPr>
          <w:p w:rsidR="009C77C9" w:rsidRPr="009C77C9" w:rsidRDefault="009C77C9" w:rsidP="008C2DC0">
            <w:pPr>
              <w:spacing w:after="0" w:line="240" w:lineRule="auto"/>
              <w:rPr>
                <w:sz w:val="20"/>
                <w:szCs w:val="20"/>
              </w:rPr>
            </w:pPr>
            <w:r w:rsidRPr="009C77C9">
              <w:rPr>
                <w:sz w:val="20"/>
                <w:szCs w:val="20"/>
              </w:rPr>
              <w:t xml:space="preserve"> </w:t>
            </w:r>
            <w:r w:rsidRPr="008C2DC0">
              <w:rPr>
                <w:rFonts w:ascii="Times New Roman" w:eastAsia="Times New Roman" w:hAnsi="Times New Roman" w:cs="Times New Roman"/>
                <w:sz w:val="20"/>
                <w:szCs w:val="20"/>
                <w:lang w:eastAsia="ar-SA"/>
              </w:rPr>
              <w:t>Применение в работе рекомендаций по работе с одаренными детьми.</w:t>
            </w:r>
          </w:p>
        </w:tc>
      </w:tr>
    </w:tbl>
    <w:p w:rsidR="008C2DC0" w:rsidRDefault="008C2DC0" w:rsidP="001374D6">
      <w:pPr>
        <w:pStyle w:val="a8"/>
        <w:spacing w:line="240" w:lineRule="auto"/>
        <w:rPr>
          <w:sz w:val="20"/>
          <w:szCs w:val="20"/>
        </w:rPr>
      </w:pPr>
    </w:p>
    <w:tbl>
      <w:tblPr>
        <w:tblpPr w:leftFromText="180" w:rightFromText="180" w:vertAnchor="text"/>
        <w:tblW w:w="9606" w:type="dxa"/>
        <w:shd w:val="clear" w:color="auto" w:fill="FFFFFF"/>
        <w:tblLayout w:type="fixed"/>
        <w:tblCellMar>
          <w:left w:w="0" w:type="dxa"/>
          <w:right w:w="0" w:type="dxa"/>
        </w:tblCellMar>
        <w:tblLook w:val="04A0"/>
      </w:tblPr>
      <w:tblGrid>
        <w:gridCol w:w="851"/>
        <w:gridCol w:w="4870"/>
        <w:gridCol w:w="1328"/>
        <w:gridCol w:w="2557"/>
      </w:tblGrid>
      <w:tr w:rsidR="00D07142" w:rsidRPr="008C2DC0" w:rsidTr="00D07142">
        <w:trPr>
          <w:trHeight w:val="1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sidRPr="008C2DC0">
              <w:rPr>
                <w:b/>
                <w:bCs/>
                <w:sz w:val="20"/>
                <w:szCs w:val="20"/>
              </w:rPr>
              <w:t xml:space="preserve">№ </w:t>
            </w:r>
            <w:proofErr w:type="spellStart"/>
            <w:proofErr w:type="gramStart"/>
            <w:r w:rsidRPr="008C2DC0">
              <w:rPr>
                <w:b/>
                <w:bCs/>
                <w:sz w:val="20"/>
                <w:szCs w:val="20"/>
              </w:rPr>
              <w:t>п</w:t>
            </w:r>
            <w:proofErr w:type="spellEnd"/>
            <w:proofErr w:type="gramEnd"/>
            <w:r w:rsidRPr="008C2DC0">
              <w:rPr>
                <w:b/>
                <w:bCs/>
                <w:sz w:val="20"/>
                <w:szCs w:val="20"/>
              </w:rPr>
              <w:t>/</w:t>
            </w:r>
            <w:proofErr w:type="spellStart"/>
            <w:r w:rsidRPr="008C2DC0">
              <w:rPr>
                <w:b/>
                <w:bCs/>
                <w:sz w:val="20"/>
                <w:szCs w:val="20"/>
              </w:rPr>
              <w:t>п</w:t>
            </w:r>
            <w:proofErr w:type="spellEnd"/>
          </w:p>
        </w:tc>
        <w:tc>
          <w:tcPr>
            <w:tcW w:w="4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b/>
                <w:bCs/>
                <w:sz w:val="20"/>
                <w:szCs w:val="20"/>
              </w:rPr>
              <w:t>Содержание работы</w:t>
            </w:r>
          </w:p>
        </w:tc>
        <w:tc>
          <w:tcPr>
            <w:tcW w:w="13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b/>
                <w:bCs/>
                <w:sz w:val="20"/>
                <w:szCs w:val="20"/>
              </w:rPr>
              <w:t>Сроки</w:t>
            </w:r>
          </w:p>
        </w:tc>
        <w:tc>
          <w:tcPr>
            <w:tcW w:w="2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b/>
                <w:bCs/>
                <w:sz w:val="20"/>
                <w:szCs w:val="20"/>
              </w:rPr>
              <w:t>Ответственные</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Уточнение  списка  детей с повышенными учебными способностями с  указанием предмета или направления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w:t>
            </w:r>
            <w:proofErr w:type="gramStart"/>
            <w:r w:rsidRPr="008C2DC0">
              <w:rPr>
                <w:sz w:val="20"/>
                <w:szCs w:val="20"/>
              </w:rPr>
              <w:t>.д</w:t>
            </w:r>
            <w:proofErr w:type="gramEnd"/>
            <w:r w:rsidRPr="008C2DC0">
              <w:rPr>
                <w:sz w:val="20"/>
                <w:szCs w:val="20"/>
              </w:rPr>
              <w:t>иректора по УВР.,</w:t>
            </w:r>
          </w:p>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 2-9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2</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Формирование банка данных  учащихся имеющих высокий уровень </w:t>
            </w:r>
            <w:proofErr w:type="spellStart"/>
            <w:proofErr w:type="gramStart"/>
            <w:r w:rsidRPr="008C2DC0">
              <w:rPr>
                <w:sz w:val="20"/>
                <w:szCs w:val="20"/>
              </w:rPr>
              <w:t>учебно</w:t>
            </w:r>
            <w:proofErr w:type="spellEnd"/>
            <w:r w:rsidRPr="008C2DC0">
              <w:rPr>
                <w:sz w:val="20"/>
                <w:szCs w:val="20"/>
              </w:rPr>
              <w:t>- познавательной</w:t>
            </w:r>
            <w:proofErr w:type="gramEnd"/>
            <w:r w:rsidRPr="008C2DC0">
              <w:rPr>
                <w:sz w:val="20"/>
                <w:szCs w:val="20"/>
              </w:rPr>
              <w:t xml:space="preserve"> деятельности.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Зам</w:t>
            </w:r>
            <w:proofErr w:type="gramStart"/>
            <w:r w:rsidRPr="008C2DC0">
              <w:rPr>
                <w:sz w:val="20"/>
                <w:szCs w:val="20"/>
              </w:rPr>
              <w:t>.д</w:t>
            </w:r>
            <w:proofErr w:type="gramEnd"/>
            <w:r w:rsidRPr="008C2DC0">
              <w:rPr>
                <w:sz w:val="20"/>
                <w:szCs w:val="20"/>
              </w:rPr>
              <w:t>иректора по ВР</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sidRPr="008C2DC0">
              <w:rPr>
                <w:sz w:val="20"/>
                <w:szCs w:val="20"/>
              </w:rPr>
              <w:t>3.</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Диагностика учебных способностей учащихся развития каждого мотивированного ребенка</w:t>
            </w:r>
            <w:r>
              <w:rPr>
                <w:sz w:val="20"/>
                <w:szCs w:val="20"/>
              </w:rPr>
              <w:t>.</w:t>
            </w:r>
            <w:r w:rsidRPr="008C2DC0">
              <w:rPr>
                <w:sz w:val="20"/>
                <w:szCs w:val="20"/>
              </w:rPr>
              <w:t>  </w:t>
            </w:r>
            <w:r>
              <w:rPr>
                <w:sz w:val="20"/>
                <w:szCs w:val="20"/>
              </w:rPr>
              <w:t>В</w:t>
            </w:r>
            <w:r w:rsidRPr="008C2DC0">
              <w:rPr>
                <w:sz w:val="20"/>
                <w:szCs w:val="20"/>
              </w:rPr>
              <w:t>ыявление уровня развития познавательной, мотивационной сфер учащихся, степени одаренности учащихся.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p w:rsidR="00D07142" w:rsidRPr="008C2DC0" w:rsidRDefault="00D07142" w:rsidP="00D07142">
            <w:pPr>
              <w:pStyle w:val="a8"/>
              <w:ind w:left="175"/>
              <w:rPr>
                <w:sz w:val="20"/>
                <w:szCs w:val="20"/>
              </w:rPr>
            </w:pPr>
            <w:r w:rsidRPr="008C2DC0">
              <w:rPr>
                <w:sz w:val="20"/>
                <w:szCs w:val="20"/>
              </w:rPr>
              <w:t>Май</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 </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4</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Организация </w:t>
            </w:r>
            <w:proofErr w:type="spellStart"/>
            <w:r w:rsidRPr="008C2DC0">
              <w:rPr>
                <w:sz w:val="20"/>
                <w:szCs w:val="20"/>
              </w:rPr>
              <w:t>внутришкольного</w:t>
            </w:r>
            <w:proofErr w:type="spellEnd"/>
            <w:r w:rsidRPr="008C2DC0">
              <w:rPr>
                <w:sz w:val="20"/>
                <w:szCs w:val="20"/>
              </w:rPr>
              <w:t xml:space="preserve"> тура предметных </w:t>
            </w:r>
            <w:r w:rsidRPr="008C2DC0">
              <w:rPr>
                <w:sz w:val="20"/>
                <w:szCs w:val="20"/>
              </w:rPr>
              <w:lastRenderedPageBreak/>
              <w:t>олимпиад, формирование списков на участие в  районных предметных олимпиадах. Проведение школьных предметных олимпиад</w:t>
            </w:r>
          </w:p>
          <w:p w:rsidR="00D07142" w:rsidRPr="008C2DC0" w:rsidRDefault="00D07142" w:rsidP="00D07142">
            <w:pPr>
              <w:pStyle w:val="a8"/>
              <w:ind w:left="176"/>
              <w:rPr>
                <w:sz w:val="20"/>
                <w:szCs w:val="20"/>
              </w:rPr>
            </w:pPr>
            <w:r w:rsidRPr="008C2DC0">
              <w:rPr>
                <w:sz w:val="20"/>
                <w:szCs w:val="20"/>
              </w:rPr>
              <w:t>3- 4 классы,  5 - 9 классы</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lastRenderedPageBreak/>
              <w:t> </w:t>
            </w:r>
          </w:p>
          <w:p w:rsidR="00D07142" w:rsidRPr="008C2DC0" w:rsidRDefault="00D07142" w:rsidP="00D07142">
            <w:pPr>
              <w:pStyle w:val="a8"/>
              <w:ind w:left="175"/>
              <w:rPr>
                <w:sz w:val="20"/>
                <w:szCs w:val="20"/>
              </w:rPr>
            </w:pPr>
            <w:r w:rsidRPr="008C2DC0">
              <w:rPr>
                <w:sz w:val="20"/>
                <w:szCs w:val="20"/>
              </w:rPr>
              <w:lastRenderedPageBreak/>
              <w:t> </w:t>
            </w:r>
          </w:p>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Октябрь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lastRenderedPageBreak/>
              <w:t xml:space="preserve">Зам. </w:t>
            </w:r>
            <w:proofErr w:type="spellStart"/>
            <w:r w:rsidRPr="008C2DC0">
              <w:rPr>
                <w:sz w:val="20"/>
                <w:szCs w:val="20"/>
              </w:rPr>
              <w:t>дир</w:t>
            </w:r>
            <w:proofErr w:type="spellEnd"/>
            <w:r w:rsidRPr="008C2DC0">
              <w:rPr>
                <w:sz w:val="20"/>
                <w:szCs w:val="20"/>
              </w:rPr>
              <w:t>. по УВР,</w:t>
            </w:r>
          </w:p>
          <w:p w:rsidR="00D07142" w:rsidRPr="008C2DC0" w:rsidRDefault="00D07142" w:rsidP="00D07142">
            <w:pPr>
              <w:pStyle w:val="a8"/>
              <w:ind w:left="175"/>
              <w:rPr>
                <w:sz w:val="20"/>
                <w:szCs w:val="20"/>
              </w:rPr>
            </w:pPr>
            <w:r w:rsidRPr="008C2DC0">
              <w:rPr>
                <w:sz w:val="20"/>
                <w:szCs w:val="20"/>
              </w:rPr>
              <w:lastRenderedPageBreak/>
              <w:t>Учителя – предметники, 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 3 -9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lastRenderedPageBreak/>
              <w:t>5</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Выпуск информационного бюллетеня о результатах школьных предметных олимпиад</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Руководители МО</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6</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Планирование индивидуальной работы с детьми с повышенными учебными способностями на уроке</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w:t>
            </w:r>
            <w:proofErr w:type="gramStart"/>
            <w:r w:rsidRPr="008C2DC0">
              <w:rPr>
                <w:sz w:val="20"/>
                <w:szCs w:val="20"/>
              </w:rPr>
              <w:t>и</w:t>
            </w:r>
            <w:proofErr w:type="gramEnd"/>
            <w:r w:rsidRPr="008C2DC0">
              <w:rPr>
                <w:sz w:val="20"/>
                <w:szCs w:val="20"/>
              </w:rPr>
              <w:t xml:space="preserve">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Учителя </w:t>
            </w:r>
            <w:proofErr w:type="gramStart"/>
            <w:r w:rsidRPr="008C2DC0">
              <w:rPr>
                <w:sz w:val="20"/>
                <w:szCs w:val="20"/>
              </w:rPr>
              <w:t>–п</w:t>
            </w:r>
            <w:proofErr w:type="gramEnd"/>
            <w:r w:rsidRPr="008C2DC0">
              <w:rPr>
                <w:sz w:val="20"/>
                <w:szCs w:val="20"/>
              </w:rPr>
              <w:t>редметники, Рук. МО</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7</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Посещение уроков учителей-предметников с целью выявления приемов </w:t>
            </w:r>
            <w:proofErr w:type="spellStart"/>
            <w:r w:rsidRPr="008C2DC0">
              <w:rPr>
                <w:sz w:val="20"/>
                <w:szCs w:val="20"/>
              </w:rPr>
              <w:t>разноуровневого</w:t>
            </w:r>
            <w:proofErr w:type="spellEnd"/>
            <w:r w:rsidRPr="008C2DC0">
              <w:rPr>
                <w:sz w:val="20"/>
                <w:szCs w:val="20"/>
              </w:rPr>
              <w:t xml:space="preserve"> обучения на уроках</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Администрация школы</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8</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Организация участия школьников 2-4 классов в районных интеллектуальных конкурсах</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xml:space="preserve">. по УВР, Учителя </w:t>
            </w:r>
            <w:proofErr w:type="spellStart"/>
            <w:r w:rsidRPr="008C2DC0">
              <w:rPr>
                <w:sz w:val="20"/>
                <w:szCs w:val="20"/>
              </w:rPr>
              <w:t>нач</w:t>
            </w:r>
            <w:proofErr w:type="spellEnd"/>
            <w:r w:rsidRPr="008C2DC0">
              <w:rPr>
                <w:sz w:val="20"/>
                <w:szCs w:val="20"/>
              </w:rPr>
              <w:t>.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9</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Привлекать одаренных, мотивированных учащихся к осуществлению помощи </w:t>
            </w:r>
            <w:proofErr w:type="gramStart"/>
            <w:r w:rsidRPr="008C2DC0">
              <w:rPr>
                <w:sz w:val="20"/>
                <w:szCs w:val="20"/>
              </w:rPr>
              <w:t>слабоуспевающим</w:t>
            </w:r>
            <w:proofErr w:type="gramEnd"/>
            <w:r w:rsidRPr="008C2DC0">
              <w:rPr>
                <w:sz w:val="20"/>
                <w:szCs w:val="20"/>
              </w:rPr>
              <w:t xml:space="preserve"> в классе</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Постоянно</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Учителя </w:t>
            </w:r>
            <w:proofErr w:type="gramStart"/>
            <w:r w:rsidRPr="008C2DC0">
              <w:rPr>
                <w:sz w:val="20"/>
                <w:szCs w:val="20"/>
              </w:rPr>
              <w:t>–п</w:t>
            </w:r>
            <w:proofErr w:type="gramEnd"/>
            <w:r w:rsidRPr="008C2DC0">
              <w:rPr>
                <w:sz w:val="20"/>
                <w:szCs w:val="20"/>
              </w:rPr>
              <w:t>редметники, Кл. рук.</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10</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во Всероссийском конкурсе «Русский медвежонок»</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w:t>
            </w:r>
          </w:p>
          <w:p w:rsidR="00D07142" w:rsidRPr="008C2DC0" w:rsidRDefault="00D07142" w:rsidP="00D07142">
            <w:pPr>
              <w:pStyle w:val="a8"/>
              <w:ind w:left="175"/>
              <w:rPr>
                <w:sz w:val="20"/>
                <w:szCs w:val="20"/>
              </w:rPr>
            </w:pPr>
            <w:r w:rsidRPr="008C2DC0">
              <w:rPr>
                <w:sz w:val="20"/>
                <w:szCs w:val="20"/>
              </w:rPr>
              <w:t>учитель русского языка</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11</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Участие </w:t>
            </w:r>
            <w:proofErr w:type="gramStart"/>
            <w:r w:rsidRPr="008C2DC0">
              <w:rPr>
                <w:sz w:val="20"/>
                <w:szCs w:val="20"/>
              </w:rPr>
              <w:t>в</w:t>
            </w:r>
            <w:proofErr w:type="gramEnd"/>
          </w:p>
          <w:p w:rsidR="00D07142" w:rsidRPr="008C2DC0" w:rsidRDefault="00D07142" w:rsidP="00D07142">
            <w:pPr>
              <w:pStyle w:val="a8"/>
              <w:ind w:left="176"/>
              <w:rPr>
                <w:sz w:val="20"/>
                <w:szCs w:val="20"/>
              </w:rPr>
            </w:pPr>
            <w:r w:rsidRPr="008C2DC0">
              <w:rPr>
                <w:sz w:val="20"/>
                <w:szCs w:val="20"/>
              </w:rPr>
              <w:t>Международной игре – конкурсе по математике «Кенгуру»</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Март</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w:t>
            </w:r>
          </w:p>
          <w:p w:rsidR="00D07142" w:rsidRPr="008C2DC0" w:rsidRDefault="00D07142" w:rsidP="00D07142">
            <w:pPr>
              <w:pStyle w:val="a8"/>
              <w:ind w:left="175"/>
              <w:rPr>
                <w:sz w:val="20"/>
                <w:szCs w:val="20"/>
              </w:rPr>
            </w:pPr>
            <w:r w:rsidRPr="008C2DC0">
              <w:rPr>
                <w:sz w:val="20"/>
                <w:szCs w:val="20"/>
              </w:rPr>
              <w:t>Учитель математики</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12</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во Всероссийском конкурсе «КИТ»</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учитель информатики</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13</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 конкурсах, проектах различных направлений и уровней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Учителя-предметники</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14</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Работа спортивных секций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Учитель физкультуры</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15</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Работа факультативов, элективных курсов</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Учителя-предметники</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16</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Посещение  уроков учителей- предметников с целью изучения методики работы по формированию у учащихся устойчивых навыков самоанализа и самоконтроля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r w:rsidR="007726F6" w:rsidRPr="008C2DC0">
              <w:rPr>
                <w:sz w:val="20"/>
                <w:szCs w:val="20"/>
              </w:rPr>
              <w:t xml:space="preserve"> Администрация школы</w:t>
            </w:r>
          </w:p>
        </w:tc>
      </w:tr>
      <w:tr w:rsidR="00D07142" w:rsidRPr="008C2DC0" w:rsidTr="00D07142">
        <w:trPr>
          <w:trHeight w:val="111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17.</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Проведение педагогических консультаций с родителями по вопросам:</w:t>
            </w:r>
          </w:p>
          <w:p w:rsidR="00D07142" w:rsidRPr="008C2DC0" w:rsidRDefault="00D07142" w:rsidP="00D07142">
            <w:pPr>
              <w:pStyle w:val="a8"/>
              <w:ind w:left="176"/>
              <w:rPr>
                <w:sz w:val="20"/>
                <w:szCs w:val="20"/>
              </w:rPr>
            </w:pPr>
            <w:r w:rsidRPr="008C2DC0">
              <w:rPr>
                <w:sz w:val="20"/>
                <w:szCs w:val="20"/>
              </w:rPr>
              <w:t>- круг интересов учащихся,</w:t>
            </w:r>
          </w:p>
          <w:p w:rsidR="00D07142" w:rsidRPr="008C2DC0" w:rsidRDefault="00D07142" w:rsidP="00D07142">
            <w:pPr>
              <w:pStyle w:val="a8"/>
              <w:ind w:left="176"/>
              <w:rPr>
                <w:sz w:val="20"/>
                <w:szCs w:val="20"/>
              </w:rPr>
            </w:pPr>
            <w:r w:rsidRPr="008C2DC0">
              <w:rPr>
                <w:sz w:val="20"/>
                <w:szCs w:val="20"/>
              </w:rPr>
              <w:t>- трудностей в учебе,</w:t>
            </w:r>
          </w:p>
          <w:p w:rsidR="00D07142" w:rsidRPr="008C2DC0" w:rsidRDefault="00D07142" w:rsidP="00D07142">
            <w:pPr>
              <w:pStyle w:val="a8"/>
              <w:ind w:left="176"/>
              <w:rPr>
                <w:sz w:val="20"/>
                <w:szCs w:val="20"/>
              </w:rPr>
            </w:pPr>
            <w:r w:rsidRPr="008C2DC0">
              <w:rPr>
                <w:sz w:val="20"/>
                <w:szCs w:val="20"/>
              </w:rPr>
              <w:t>- индивидуальных способностей.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w:t>
            </w:r>
          </w:p>
        </w:tc>
      </w:tr>
      <w:tr w:rsidR="00D07142" w:rsidRPr="008C2DC0" w:rsidTr="00D07142">
        <w:trPr>
          <w:trHeight w:val="111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18</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Консультации с учителями – предметниками по вопросам:</w:t>
            </w:r>
          </w:p>
          <w:p w:rsidR="00D07142" w:rsidRPr="008C2DC0" w:rsidRDefault="00D07142" w:rsidP="00D07142">
            <w:pPr>
              <w:pStyle w:val="a8"/>
              <w:ind w:left="176"/>
              <w:rPr>
                <w:sz w:val="20"/>
                <w:szCs w:val="20"/>
              </w:rPr>
            </w:pPr>
            <w:r w:rsidRPr="008C2DC0">
              <w:rPr>
                <w:sz w:val="20"/>
                <w:szCs w:val="20"/>
              </w:rPr>
              <w:t>-успеваемости,</w:t>
            </w:r>
          </w:p>
          <w:p w:rsidR="00D07142" w:rsidRPr="008C2DC0" w:rsidRDefault="00D07142" w:rsidP="00D07142">
            <w:pPr>
              <w:pStyle w:val="a8"/>
              <w:ind w:left="176"/>
              <w:rPr>
                <w:sz w:val="20"/>
                <w:szCs w:val="20"/>
              </w:rPr>
            </w:pPr>
            <w:r w:rsidRPr="008C2DC0">
              <w:rPr>
                <w:sz w:val="20"/>
                <w:szCs w:val="20"/>
              </w:rPr>
              <w:t>- уровня трудности заданий,</w:t>
            </w:r>
          </w:p>
          <w:p w:rsidR="00D07142" w:rsidRPr="008C2DC0" w:rsidRDefault="00D07142" w:rsidP="00D07142">
            <w:pPr>
              <w:pStyle w:val="a8"/>
              <w:ind w:left="176"/>
              <w:rPr>
                <w:sz w:val="20"/>
                <w:szCs w:val="20"/>
              </w:rPr>
            </w:pPr>
            <w:r w:rsidRPr="008C2DC0">
              <w:rPr>
                <w:sz w:val="20"/>
                <w:szCs w:val="20"/>
              </w:rPr>
              <w:t>- индивидуальных способностей школьников.</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Зам. директора по УВР</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lastRenderedPageBreak/>
              <w:t>19</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proofErr w:type="spellStart"/>
            <w:r w:rsidRPr="008C2DC0">
              <w:rPr>
                <w:sz w:val="20"/>
                <w:szCs w:val="20"/>
              </w:rPr>
              <w:t>Взаимопосещение</w:t>
            </w:r>
            <w:proofErr w:type="spellEnd"/>
            <w:r w:rsidRPr="008C2DC0">
              <w:rPr>
                <w:sz w:val="20"/>
                <w:szCs w:val="20"/>
              </w:rPr>
              <w:t xml:space="preserve"> уроков с целью наблюдения за деятельностью учащихся с повышенными учебными способностями.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Учителя - предметники, 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 рук. МО,</w:t>
            </w:r>
          </w:p>
        </w:tc>
      </w:tr>
      <w:tr w:rsidR="00D07142" w:rsidRPr="008C2DC0" w:rsidTr="00D07142">
        <w:trPr>
          <w:trHeight w:val="28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20</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Осуществление </w:t>
            </w:r>
            <w:proofErr w:type="gramStart"/>
            <w:r w:rsidRPr="008C2DC0">
              <w:rPr>
                <w:sz w:val="20"/>
                <w:szCs w:val="20"/>
              </w:rPr>
              <w:t>контроля за</w:t>
            </w:r>
            <w:proofErr w:type="gramEnd"/>
            <w:r w:rsidRPr="008C2DC0">
              <w:rPr>
                <w:sz w:val="20"/>
                <w:szCs w:val="20"/>
              </w:rPr>
              <w:t xml:space="preserve"> работой учителей с одаренными детьми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диктора по УВР, ВР</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21</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Проведение предметных недель</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По  планам МО</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Руководители МО,</w:t>
            </w:r>
          </w:p>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22</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Пополнение «</w:t>
            </w:r>
            <w:proofErr w:type="spellStart"/>
            <w:r w:rsidRPr="008C2DC0">
              <w:rPr>
                <w:sz w:val="20"/>
                <w:szCs w:val="20"/>
              </w:rPr>
              <w:t>Портфолио</w:t>
            </w:r>
            <w:proofErr w:type="spellEnd"/>
            <w:r w:rsidRPr="008C2DC0">
              <w:rPr>
                <w:sz w:val="20"/>
                <w:szCs w:val="20"/>
              </w:rPr>
              <w:t xml:space="preserve"> достижений» учащихся школы</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w:t>
            </w:r>
            <w:proofErr w:type="gramEnd"/>
            <w:r w:rsidRPr="008C2DC0">
              <w:rPr>
                <w:sz w:val="20"/>
                <w:szCs w:val="20"/>
              </w:rPr>
              <w:t xml:space="preserve"> </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 </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7726F6" w:rsidRDefault="00D07142" w:rsidP="00D07142">
            <w:pPr>
              <w:pStyle w:val="a8"/>
              <w:ind w:left="0"/>
              <w:rPr>
                <w:sz w:val="20"/>
                <w:szCs w:val="20"/>
              </w:rPr>
            </w:pPr>
            <w:r w:rsidRPr="008C2DC0">
              <w:rPr>
                <w:sz w:val="20"/>
                <w:szCs w:val="20"/>
              </w:rPr>
              <w:t>2</w:t>
            </w:r>
            <w:r w:rsidR="007726F6">
              <w:rPr>
                <w:sz w:val="20"/>
                <w:szCs w:val="20"/>
              </w:rPr>
              <w:t>3.</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F27023">
            <w:pPr>
              <w:pStyle w:val="a8"/>
              <w:ind w:left="176"/>
              <w:rPr>
                <w:sz w:val="20"/>
                <w:szCs w:val="20"/>
              </w:rPr>
            </w:pPr>
            <w:r w:rsidRPr="008C2DC0">
              <w:rPr>
                <w:sz w:val="20"/>
                <w:szCs w:val="20"/>
              </w:rPr>
              <w:t>Анализ работы с одаренными учащими</w:t>
            </w:r>
            <w:r w:rsidR="00F27023">
              <w:rPr>
                <w:sz w:val="20"/>
                <w:szCs w:val="20"/>
              </w:rPr>
              <w:t xml:space="preserve">ся, перспективы в работе на </w:t>
            </w:r>
            <w:proofErr w:type="spellStart"/>
            <w:r w:rsidRPr="008C2DC0">
              <w:rPr>
                <w:sz w:val="20"/>
                <w:szCs w:val="20"/>
              </w:rPr>
              <w:t>уч</w:t>
            </w:r>
            <w:proofErr w:type="spellEnd"/>
            <w:r w:rsidRPr="008C2DC0">
              <w:rPr>
                <w:sz w:val="20"/>
                <w:szCs w:val="20"/>
              </w:rPr>
              <w:t>. год.</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Май</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диктора по УВР</w:t>
            </w:r>
          </w:p>
        </w:tc>
      </w:tr>
    </w:tbl>
    <w:p w:rsidR="001374D6" w:rsidRPr="00301430" w:rsidRDefault="001734CC" w:rsidP="001374D6">
      <w:pPr>
        <w:pStyle w:val="a8"/>
        <w:spacing w:line="240" w:lineRule="auto"/>
        <w:rPr>
          <w:rFonts w:ascii="Times New Roman" w:eastAsia="Times New Roman" w:hAnsi="Times New Roman" w:cs="Times New Roman"/>
          <w:sz w:val="20"/>
          <w:szCs w:val="20"/>
          <w:lang w:eastAsia="ar-SA"/>
        </w:rPr>
      </w:pPr>
      <w:r w:rsidRPr="001374D6">
        <w:rPr>
          <w:sz w:val="20"/>
          <w:szCs w:val="20"/>
        </w:rPr>
        <w:br/>
      </w:r>
      <w:r w:rsidR="001374D6" w:rsidRPr="00301430">
        <w:rPr>
          <w:rFonts w:ascii="Times New Roman" w:eastAsia="Times New Roman" w:hAnsi="Times New Roman" w:cs="Times New Roman"/>
          <w:sz w:val="20"/>
          <w:szCs w:val="20"/>
          <w:lang w:eastAsia="ar-SA"/>
        </w:rPr>
        <w:t>Одарённые дети условно делятся на 4 группы (по Б.М. Теплову):</w:t>
      </w:r>
    </w:p>
    <w:p w:rsidR="001374D6" w:rsidRPr="00301430" w:rsidRDefault="001374D6" w:rsidP="001374D6">
      <w:pPr>
        <w:pStyle w:val="a8"/>
        <w:numPr>
          <w:ilvl w:val="0"/>
          <w:numId w:val="4"/>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дети с высокими показателями по специальным тестам интеллекта;</w:t>
      </w:r>
    </w:p>
    <w:p w:rsidR="001374D6" w:rsidRPr="00301430" w:rsidRDefault="001374D6" w:rsidP="001374D6">
      <w:pPr>
        <w:pStyle w:val="a8"/>
        <w:numPr>
          <w:ilvl w:val="0"/>
          <w:numId w:val="4"/>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дети с высоким уровнем творческих способностей</w:t>
      </w:r>
    </w:p>
    <w:p w:rsidR="001374D6" w:rsidRPr="00301430" w:rsidRDefault="001374D6" w:rsidP="001374D6">
      <w:pPr>
        <w:pStyle w:val="a8"/>
        <w:numPr>
          <w:ilvl w:val="0"/>
          <w:numId w:val="3"/>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 xml:space="preserve"> дети, достигшие успехов в каких-либо областях деятельности (юные музыканты, художники, математики, шахматисты и т. д.). Эту категорию чаще называют талантливыми; </w:t>
      </w:r>
    </w:p>
    <w:p w:rsidR="008514EC" w:rsidRDefault="001374D6" w:rsidP="001374D6">
      <w:pPr>
        <w:pStyle w:val="a8"/>
        <w:numPr>
          <w:ilvl w:val="0"/>
          <w:numId w:val="3"/>
        </w:numPr>
        <w:spacing w:line="240" w:lineRule="auto"/>
      </w:pPr>
      <w:r w:rsidRPr="00301430">
        <w:rPr>
          <w:rFonts w:ascii="Times New Roman" w:eastAsia="Times New Roman" w:hAnsi="Times New Roman" w:cs="Times New Roman"/>
          <w:sz w:val="20"/>
          <w:szCs w:val="20"/>
          <w:lang w:eastAsia="ar-SA"/>
        </w:rPr>
        <w:t>дети, хорошо обучающиеся в школе (академическая одаренность).</w:t>
      </w:r>
      <w:r w:rsidRPr="00301430">
        <w:rPr>
          <w:rFonts w:ascii="Times New Roman" w:eastAsia="Times New Roman" w:hAnsi="Times New Roman" w:cs="Times New Roman"/>
          <w:sz w:val="20"/>
          <w:szCs w:val="20"/>
          <w:lang w:eastAsia="ar-SA"/>
        </w:rPr>
        <w:br/>
      </w:r>
    </w:p>
    <w:p w:rsidR="00301430" w:rsidRPr="00301430" w:rsidRDefault="00301430" w:rsidP="00301430">
      <w:pPr>
        <w:pStyle w:val="a8"/>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В работе с одарёнными детьми необходимо использовать следующие формы:</w:t>
      </w:r>
    </w:p>
    <w:p w:rsidR="00301430" w:rsidRPr="00301430" w:rsidRDefault="00BA23C5" w:rsidP="008C2DC0">
      <w:pPr>
        <w:pStyle w:val="a8"/>
        <w:numPr>
          <w:ilvl w:val="0"/>
          <w:numId w:val="6"/>
        </w:numPr>
        <w:spacing w:line="240" w:lineRule="auto"/>
        <w:rPr>
          <w:rFonts w:ascii="Times New Roman" w:eastAsia="Times New Roman" w:hAnsi="Times New Roman" w:cs="Times New Roman"/>
          <w:sz w:val="20"/>
          <w:szCs w:val="20"/>
          <w:lang w:eastAsia="ar-SA"/>
        </w:rPr>
      </w:pPr>
      <w:hyperlink r:id="rId5" w:history="1">
        <w:r w:rsidR="00301430" w:rsidRPr="00301430">
          <w:rPr>
            <w:rFonts w:ascii="Times New Roman" w:eastAsia="Times New Roman" w:hAnsi="Times New Roman" w:cs="Times New Roman"/>
            <w:sz w:val="20"/>
            <w:szCs w:val="20"/>
            <w:lang w:eastAsia="ar-SA"/>
          </w:rPr>
          <w:t xml:space="preserve">творческие мастерские; </w:t>
        </w:r>
      </w:hyperlink>
    </w:p>
    <w:p w:rsidR="00301430" w:rsidRPr="00301430" w:rsidRDefault="00301430" w:rsidP="008C2DC0">
      <w:pPr>
        <w:pStyle w:val="a8"/>
        <w:numPr>
          <w:ilvl w:val="0"/>
          <w:numId w:val="6"/>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олимпиады (разных уровней)</w:t>
      </w:r>
    </w:p>
    <w:p w:rsidR="00301430" w:rsidRPr="00301430" w:rsidRDefault="00301430" w:rsidP="008C2DC0">
      <w:pPr>
        <w:pStyle w:val="a8"/>
        <w:numPr>
          <w:ilvl w:val="0"/>
          <w:numId w:val="6"/>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 xml:space="preserve">кружки </w:t>
      </w:r>
    </w:p>
    <w:p w:rsidR="00301430" w:rsidRPr="00301430" w:rsidRDefault="00301430" w:rsidP="008C2DC0">
      <w:pPr>
        <w:pStyle w:val="a8"/>
        <w:numPr>
          <w:ilvl w:val="0"/>
          <w:numId w:val="6"/>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 xml:space="preserve">конкурсы (Всероссийские, региональные, муниципальные, школьные) </w:t>
      </w:r>
    </w:p>
    <w:p w:rsidR="00301430" w:rsidRPr="00301430" w:rsidRDefault="00301430" w:rsidP="008C2DC0">
      <w:pPr>
        <w:pStyle w:val="a8"/>
        <w:numPr>
          <w:ilvl w:val="0"/>
          <w:numId w:val="6"/>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родительские всеобучи;</w:t>
      </w:r>
    </w:p>
    <w:p w:rsidR="00301430" w:rsidRPr="00301430" w:rsidRDefault="00301430" w:rsidP="008C2DC0">
      <w:pPr>
        <w:pStyle w:val="a8"/>
        <w:numPr>
          <w:ilvl w:val="0"/>
          <w:numId w:val="6"/>
        </w:numPr>
        <w:spacing w:line="240" w:lineRule="auto"/>
        <w:rPr>
          <w:rFonts w:ascii="Times New Roman" w:eastAsia="Times New Roman" w:hAnsi="Times New Roman" w:cs="Times New Roman"/>
          <w:sz w:val="20"/>
          <w:szCs w:val="20"/>
          <w:lang w:eastAsia="ar-SA"/>
        </w:rPr>
      </w:pPr>
      <w:r w:rsidRPr="00301430">
        <w:rPr>
          <w:rFonts w:ascii="Times New Roman" w:eastAsia="Times New Roman" w:hAnsi="Times New Roman" w:cs="Times New Roman"/>
          <w:sz w:val="20"/>
          <w:szCs w:val="20"/>
          <w:lang w:eastAsia="ar-SA"/>
        </w:rPr>
        <w:t>работа по индивидуальным планам.</w:t>
      </w:r>
    </w:p>
    <w:p w:rsidR="00301430" w:rsidRDefault="008C2DC0" w:rsidP="008C2DC0">
      <w:pPr>
        <w:spacing w:line="240" w:lineRule="auto"/>
      </w:pPr>
      <w:r>
        <w:rPr>
          <w:rFonts w:ascii="Times New Roman" w:eastAsia="Times New Roman" w:hAnsi="Times New Roman" w:cs="Times New Roman"/>
          <w:b/>
          <w:sz w:val="20"/>
          <w:szCs w:val="20"/>
          <w:lang w:eastAsia="ar-SA"/>
        </w:rPr>
        <w:t xml:space="preserve">V. </w:t>
      </w:r>
      <w:r w:rsidR="00301430" w:rsidRPr="008C2DC0">
        <w:rPr>
          <w:rFonts w:ascii="Times New Roman" w:eastAsia="Times New Roman" w:hAnsi="Times New Roman" w:cs="Times New Roman"/>
          <w:b/>
          <w:sz w:val="20"/>
          <w:szCs w:val="20"/>
          <w:lang w:eastAsia="ar-SA"/>
        </w:rPr>
        <w:t>Результаты работы</w:t>
      </w:r>
      <w:r>
        <w:rPr>
          <w:rFonts w:ascii="Times New Roman" w:eastAsia="Times New Roman" w:hAnsi="Times New Roman" w:cs="Times New Roman"/>
          <w:b/>
          <w:sz w:val="20"/>
          <w:szCs w:val="20"/>
          <w:lang w:eastAsia="ar-SA"/>
        </w:rPr>
        <w:t>.</w:t>
      </w:r>
      <w:r w:rsidR="00301430" w:rsidRPr="008C2DC0">
        <w:rPr>
          <w:rFonts w:ascii="Times New Roman" w:eastAsia="Times New Roman" w:hAnsi="Times New Roman" w:cs="Times New Roman"/>
          <w:sz w:val="20"/>
          <w:szCs w:val="20"/>
          <w:lang w:eastAsia="ar-SA"/>
        </w:rPr>
        <w:br/>
        <w:t xml:space="preserve">Важным фактором, влияющим на развитие одаренных учащихся и на выявление скрытой одаренности и способностей, является воспитательная система, работа на доверии </w:t>
      </w:r>
      <w:proofErr w:type="gramStart"/>
      <w:r w:rsidR="00301430" w:rsidRPr="008C2DC0">
        <w:rPr>
          <w:rFonts w:ascii="Times New Roman" w:eastAsia="Times New Roman" w:hAnsi="Times New Roman" w:cs="Times New Roman"/>
          <w:sz w:val="20"/>
          <w:szCs w:val="20"/>
          <w:lang w:eastAsia="ar-SA"/>
        </w:rPr>
        <w:t>с</w:t>
      </w:r>
      <w:proofErr w:type="gramEnd"/>
      <w:r w:rsidR="00301430" w:rsidRPr="008C2DC0">
        <w:rPr>
          <w:rFonts w:ascii="Times New Roman" w:eastAsia="Times New Roman" w:hAnsi="Times New Roman" w:cs="Times New Roman"/>
          <w:sz w:val="20"/>
          <w:szCs w:val="20"/>
          <w:lang w:eastAsia="ar-SA"/>
        </w:rPr>
        <w:t xml:space="preserve"> обучающимися. Основой такой системы выступа</w:t>
      </w:r>
      <w:r w:rsidR="00301430" w:rsidRPr="008C2DC0">
        <w:rPr>
          <w:rFonts w:ascii="Times New Roman" w:eastAsia="Times New Roman" w:hAnsi="Times New Roman" w:cs="Times New Roman"/>
          <w:sz w:val="20"/>
          <w:szCs w:val="20"/>
          <w:lang w:eastAsia="ar-SA"/>
        </w:rPr>
        <w:softHyphen/>
        <w:t>ет рейтинговая система оценки деятельности учащихся школы.</w:t>
      </w:r>
      <w:r w:rsidR="00301430" w:rsidRPr="008C2DC0">
        <w:rPr>
          <w:rFonts w:ascii="Times New Roman" w:eastAsia="Times New Roman" w:hAnsi="Times New Roman" w:cs="Times New Roman"/>
          <w:sz w:val="20"/>
          <w:szCs w:val="20"/>
          <w:lang w:eastAsia="ar-SA"/>
        </w:rPr>
        <w:br/>
        <w:t>Годовой рейтинг учащихся состоит из разделов:</w:t>
      </w:r>
      <w:r w:rsidR="00301430" w:rsidRPr="008C2DC0">
        <w:rPr>
          <w:rFonts w:ascii="Times New Roman" w:eastAsia="Times New Roman" w:hAnsi="Times New Roman" w:cs="Times New Roman"/>
          <w:sz w:val="20"/>
          <w:szCs w:val="20"/>
          <w:lang w:eastAsia="ar-SA"/>
        </w:rPr>
        <w:br/>
        <w:t>1. Активность учащихся во внеклассной деятельности, спортивных мероприятиях.</w:t>
      </w:r>
      <w:proofErr w:type="gramStart"/>
      <w:r w:rsidR="00301430" w:rsidRPr="008C2DC0">
        <w:rPr>
          <w:rFonts w:ascii="Times New Roman" w:eastAsia="Times New Roman" w:hAnsi="Times New Roman" w:cs="Times New Roman"/>
          <w:sz w:val="20"/>
          <w:szCs w:val="20"/>
          <w:lang w:eastAsia="ar-SA"/>
        </w:rPr>
        <w:t xml:space="preserve">( </w:t>
      </w:r>
      <w:proofErr w:type="gramEnd"/>
      <w:r w:rsidR="00301430" w:rsidRPr="008C2DC0">
        <w:rPr>
          <w:rFonts w:ascii="Times New Roman" w:eastAsia="Times New Roman" w:hAnsi="Times New Roman" w:cs="Times New Roman"/>
          <w:sz w:val="20"/>
          <w:szCs w:val="20"/>
          <w:lang w:eastAsia="ar-SA"/>
        </w:rPr>
        <w:t>10 бальная шкала)</w:t>
      </w:r>
      <w:r w:rsidR="00301430" w:rsidRPr="008C2DC0">
        <w:rPr>
          <w:rFonts w:ascii="Times New Roman" w:eastAsia="Times New Roman" w:hAnsi="Times New Roman" w:cs="Times New Roman"/>
          <w:sz w:val="20"/>
          <w:szCs w:val="20"/>
          <w:lang w:eastAsia="ar-SA"/>
        </w:rPr>
        <w:br/>
        <w:t>2. Учёба (по 5 бальной шкале)</w:t>
      </w:r>
      <w:r w:rsidR="00301430" w:rsidRPr="008C2DC0">
        <w:rPr>
          <w:rFonts w:ascii="Times New Roman" w:eastAsia="Times New Roman" w:hAnsi="Times New Roman" w:cs="Times New Roman"/>
          <w:sz w:val="20"/>
          <w:szCs w:val="20"/>
          <w:lang w:eastAsia="ar-SA"/>
        </w:rPr>
        <w:br/>
        <w:t>В конце года баллы суммируются и фиксируются как годовой рейтинг.</w:t>
      </w:r>
      <w:r w:rsidR="00301430" w:rsidRPr="008C2DC0">
        <w:rPr>
          <w:rFonts w:ascii="Times New Roman" w:eastAsia="Times New Roman" w:hAnsi="Times New Roman" w:cs="Times New Roman"/>
          <w:sz w:val="20"/>
          <w:szCs w:val="20"/>
          <w:lang w:eastAsia="ar-SA"/>
        </w:rPr>
        <w:br/>
        <w:t>Итоги олимпиад (по всем предметам), участие в интеллектуальных конкурсах, идут учащимся в зачет, в рейтинговые таблицы по итогам года на конкурс «Ученик года». В этот рейтинг нужно внести с определенным коэффициентом и успехи учащихся во всех спортивных соревнованиях и конкурсах, включая эстетическое, художественное и др. направления.</w:t>
      </w:r>
      <w:r w:rsidR="00301430" w:rsidRPr="008C2DC0">
        <w:rPr>
          <w:rFonts w:ascii="Times New Roman" w:eastAsia="Times New Roman" w:hAnsi="Times New Roman" w:cs="Times New Roman"/>
          <w:sz w:val="20"/>
          <w:szCs w:val="20"/>
          <w:lang w:eastAsia="ar-SA"/>
        </w:rPr>
        <w:br/>
        <w:t>Так  что одаренный музыкант, спортсмен, художник, конструктор, артист и т.д. может быть успешным с оценками «3» по основным предметам.</w:t>
      </w:r>
      <w:r w:rsidR="00301430" w:rsidRPr="008C2DC0">
        <w:rPr>
          <w:rFonts w:ascii="Times New Roman" w:eastAsia="Times New Roman" w:hAnsi="Times New Roman" w:cs="Times New Roman"/>
          <w:sz w:val="20"/>
          <w:szCs w:val="20"/>
          <w:lang w:eastAsia="ar-SA"/>
        </w:rPr>
        <w:br/>
        <w:t>В конце учебного года необходимо провести торжественную линейку для учащихся, где отмечаются достижения детей в научной, спортивной, культурной деятельности. Все юные таланты обязательно должны быть отмечены дипломами</w:t>
      </w:r>
      <w:proofErr w:type="gramStart"/>
      <w:r w:rsidR="00301430" w:rsidRPr="008C2DC0">
        <w:rPr>
          <w:rFonts w:ascii="Times New Roman" w:eastAsia="Times New Roman" w:hAnsi="Times New Roman" w:cs="Times New Roman"/>
          <w:sz w:val="20"/>
          <w:szCs w:val="20"/>
          <w:lang w:eastAsia="ar-SA"/>
        </w:rPr>
        <w:t xml:space="preserve"> .</w:t>
      </w:r>
      <w:proofErr w:type="gramEnd"/>
      <w:r w:rsidR="00301430" w:rsidRPr="008C2DC0">
        <w:rPr>
          <w:rFonts w:ascii="Times New Roman" w:eastAsia="Times New Roman" w:hAnsi="Times New Roman" w:cs="Times New Roman"/>
          <w:sz w:val="20"/>
          <w:szCs w:val="20"/>
          <w:lang w:eastAsia="ar-SA"/>
        </w:rPr>
        <w:br/>
      </w:r>
      <w:r w:rsidR="00301430" w:rsidRPr="00301430">
        <w:br/>
      </w:r>
    </w:p>
    <w:sectPr w:rsidR="00301430" w:rsidSect="001734C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338"/>
    <w:multiLevelType w:val="hybridMultilevel"/>
    <w:tmpl w:val="16925A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95939"/>
    <w:multiLevelType w:val="hybridMultilevel"/>
    <w:tmpl w:val="2D1AC67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D74187D"/>
    <w:multiLevelType w:val="hybridMultilevel"/>
    <w:tmpl w:val="683419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143960"/>
    <w:multiLevelType w:val="hybridMultilevel"/>
    <w:tmpl w:val="A6BC01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076C7C"/>
    <w:multiLevelType w:val="hybridMultilevel"/>
    <w:tmpl w:val="2B62A2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420688"/>
    <w:multiLevelType w:val="hybridMultilevel"/>
    <w:tmpl w:val="989C4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734CC"/>
    <w:rsid w:val="00063C84"/>
    <w:rsid w:val="001374D6"/>
    <w:rsid w:val="001734CC"/>
    <w:rsid w:val="002460AD"/>
    <w:rsid w:val="00301430"/>
    <w:rsid w:val="00750C87"/>
    <w:rsid w:val="00757D64"/>
    <w:rsid w:val="007726F6"/>
    <w:rsid w:val="00791446"/>
    <w:rsid w:val="008514EC"/>
    <w:rsid w:val="008C2DC0"/>
    <w:rsid w:val="009C77C9"/>
    <w:rsid w:val="00AC28ED"/>
    <w:rsid w:val="00BA23C5"/>
    <w:rsid w:val="00D07142"/>
    <w:rsid w:val="00F27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734CC"/>
    <w:rPr>
      <w:b/>
      <w:bCs/>
    </w:rPr>
  </w:style>
  <w:style w:type="character" w:styleId="a4">
    <w:name w:val="Emphasis"/>
    <w:basedOn w:val="a0"/>
    <w:qFormat/>
    <w:rsid w:val="001734CC"/>
    <w:rPr>
      <w:i/>
      <w:iCs/>
    </w:rPr>
  </w:style>
  <w:style w:type="character" w:styleId="a5">
    <w:name w:val="Hyperlink"/>
    <w:basedOn w:val="a0"/>
    <w:rsid w:val="001734CC"/>
    <w:rPr>
      <w:color w:val="0000FF"/>
      <w:u w:val="single"/>
    </w:rPr>
  </w:style>
  <w:style w:type="paragraph" w:styleId="a6">
    <w:name w:val="Normal (Web)"/>
    <w:basedOn w:val="a"/>
    <w:rsid w:val="001734CC"/>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1734CC"/>
    <w:pPr>
      <w:spacing w:after="0" w:line="240" w:lineRule="auto"/>
    </w:pPr>
  </w:style>
  <w:style w:type="paragraph" w:styleId="a8">
    <w:name w:val="List Paragraph"/>
    <w:basedOn w:val="a"/>
    <w:uiPriority w:val="34"/>
    <w:qFormat/>
    <w:rsid w:val="001374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ikrmorosovo.iv-edu.ru/Issledovat.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Electronica</dc:creator>
  <cp:keywords/>
  <dc:description/>
  <cp:lastModifiedBy>Electronica</cp:lastModifiedBy>
  <cp:revision>7</cp:revision>
  <dcterms:created xsi:type="dcterms:W3CDTF">2014-06-09T03:37:00Z</dcterms:created>
  <dcterms:modified xsi:type="dcterms:W3CDTF">2014-06-11T05:11:00Z</dcterms:modified>
</cp:coreProperties>
</file>