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4F" w:rsidRPr="004F31FB" w:rsidRDefault="00C6244F" w:rsidP="00C6244F">
      <w:pPr>
        <w:pStyle w:val="Default"/>
        <w:jc w:val="center"/>
        <w:rPr>
          <w:b/>
        </w:rPr>
      </w:pPr>
      <w:r w:rsidRPr="004F31FB">
        <w:rPr>
          <w:b/>
        </w:rPr>
        <w:t>МОДЕЛЬ</w:t>
      </w:r>
    </w:p>
    <w:p w:rsidR="00C6244F" w:rsidRPr="004F31FB" w:rsidRDefault="00C6244F" w:rsidP="00C6244F">
      <w:pPr>
        <w:pStyle w:val="Default"/>
        <w:jc w:val="center"/>
        <w:rPr>
          <w:b/>
        </w:rPr>
      </w:pPr>
      <w:r w:rsidRPr="004F31FB">
        <w:rPr>
          <w:b/>
        </w:rPr>
        <w:t>системы оценки качества образования</w:t>
      </w:r>
    </w:p>
    <w:p w:rsidR="00C6244F" w:rsidRPr="00175733" w:rsidRDefault="00C6244F" w:rsidP="00C6244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75733">
        <w:rPr>
          <w:b/>
          <w:color w:val="000000"/>
          <w:sz w:val="28"/>
          <w:szCs w:val="28"/>
        </w:rPr>
        <w:t>Нормативной базой для разработки модели являются:</w:t>
      </w:r>
    </w:p>
    <w:p w:rsidR="00C6244F" w:rsidRPr="00175733" w:rsidRDefault="00C6244F" w:rsidP="00C6244F">
      <w:pPr>
        <w:pStyle w:val="a9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5733">
        <w:rPr>
          <w:color w:val="000000"/>
          <w:sz w:val="28"/>
          <w:szCs w:val="28"/>
        </w:rPr>
        <w:t>Закон РФ "Об образовании в РФ" ФЗ-273 от 29.12.2012 г</w:t>
      </w:r>
    </w:p>
    <w:p w:rsidR="00C6244F" w:rsidRPr="00175733" w:rsidRDefault="00C6244F" w:rsidP="00C6244F">
      <w:pPr>
        <w:pStyle w:val="a9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5733">
        <w:rPr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</w:t>
      </w:r>
    </w:p>
    <w:p w:rsidR="00C6244F" w:rsidRPr="00175733" w:rsidRDefault="00C6244F" w:rsidP="00C6244F">
      <w:pPr>
        <w:pStyle w:val="a9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5733">
        <w:rPr>
          <w:color w:val="000000"/>
          <w:sz w:val="28"/>
          <w:szCs w:val="28"/>
        </w:rPr>
        <w:t>Концепция развития Российского образования до 2020 года</w:t>
      </w:r>
    </w:p>
    <w:p w:rsidR="00C6244F" w:rsidRPr="00175733" w:rsidRDefault="00833CB4" w:rsidP="00C6244F">
      <w:pPr>
        <w:pStyle w:val="a9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общеобразовательная программа школы</w:t>
      </w:r>
    </w:p>
    <w:p w:rsidR="00C6244F" w:rsidRDefault="00C6244F" w:rsidP="00C6244F">
      <w:pPr>
        <w:pStyle w:val="a9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5733">
        <w:rPr>
          <w:color w:val="000000"/>
          <w:sz w:val="28"/>
          <w:szCs w:val="28"/>
        </w:rPr>
        <w:t>Федеральные государственные обр</w:t>
      </w:r>
      <w:r w:rsidR="00833CB4">
        <w:rPr>
          <w:color w:val="000000"/>
          <w:sz w:val="28"/>
          <w:szCs w:val="28"/>
        </w:rPr>
        <w:t xml:space="preserve">азовательные стандарты </w:t>
      </w:r>
    </w:p>
    <w:p w:rsidR="00C6244F" w:rsidRPr="00175733" w:rsidRDefault="00C6244F" w:rsidP="00C6244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C6244F" w:rsidRPr="00F15925" w:rsidRDefault="00C6244F" w:rsidP="00C6244F">
      <w:pPr>
        <w:pStyle w:val="Default"/>
        <w:jc w:val="both"/>
        <w:rPr>
          <w:sz w:val="28"/>
          <w:szCs w:val="28"/>
        </w:rPr>
      </w:pPr>
      <w:r w:rsidRPr="00F15925">
        <w:rPr>
          <w:b/>
          <w:bCs/>
          <w:sz w:val="28"/>
          <w:szCs w:val="28"/>
        </w:rPr>
        <w:t>Направления и цели</w:t>
      </w:r>
      <w:r w:rsidRPr="00F15925">
        <w:rPr>
          <w:sz w:val="28"/>
          <w:szCs w:val="28"/>
        </w:rPr>
        <w:t xml:space="preserve"> оценочной деятельности в образовательной организации: </w:t>
      </w:r>
    </w:p>
    <w:p w:rsidR="00C6244F" w:rsidRPr="00C6244F" w:rsidRDefault="00C6244F" w:rsidP="00C6244F">
      <w:pPr>
        <w:pStyle w:val="Default"/>
        <w:jc w:val="both"/>
        <w:rPr>
          <w:sz w:val="28"/>
          <w:szCs w:val="28"/>
        </w:rPr>
      </w:pPr>
      <w:r w:rsidRPr="00F15925">
        <w:rPr>
          <w:bCs/>
          <w:iCs/>
          <w:sz w:val="28"/>
          <w:szCs w:val="28"/>
        </w:rPr>
        <w:t xml:space="preserve">оценка образовательных достижений обучающихся </w:t>
      </w:r>
      <w:r w:rsidRPr="00F15925">
        <w:rPr>
          <w:sz w:val="28"/>
          <w:szCs w:val="28"/>
        </w:rPr>
        <w:t>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  <w:r w:rsidR="00B441F7" w:rsidRPr="00B441F7">
        <w:rPr>
          <w:b/>
          <w:i/>
          <w:noProof/>
          <w:color w:val="FF0000"/>
          <w:lang w:eastAsia="ru-RU"/>
        </w:rPr>
        <w:pict>
          <v:group id="Группа 41" o:spid="_x0000_s1026" style="position:absolute;left:0;text-align:left;margin-left:5.8pt;margin-top:166.15pt;width:444.1pt;height:394.85pt;z-index:251657216;mso-position-horizontal-relative:text;mso-position-vertical-relative:text" coordorigin="1008,1134" coordsize="10272,6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left:2601;top:1134;width:6840;height:54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uGMQA&#10;AADbAAAADwAAAGRycy9kb3ducmV2LnhtbESPQWsCMRSE7wX/Q3iCF6nZii3t1igitSr0Ulvt9bF5&#10;bhY3L0uSavrvm4LQ4zAz3zDTebKtOJMPjWMFd6MCBHHldMO1gs+P1e0jiBCRNbaOScEPBZjPejdT&#10;LLW78Dudd7EWGcKhRAUmxq6UMlSGLIaR64izd3TeYszS11J7vGS4beW4KB6kxYbzgsGOloaq0+7b&#10;Knj6suu37X3ah3TycTk0r5sXPCg16KfFM4hIKf6Hr+2NVjAZw9+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rbhjEAAAA2wAAAA8AAAAAAAAAAAAAAAAAmAIAAGRycy9k&#10;b3ducmV2LnhtbFBLBQYAAAAABAAEAPUAAACJAwAAAAA=&#10;" fillcolor="#fbd4b4 [1305]" strokecolor="#00b050" strokeweight="3pt">
              <v:shadow on="t" color="#4e6128 [1606]" opacity=".5" offset="1pt"/>
              <v:textbox style="mso-next-textbox:#Text Box 43">
                <w:txbxContent>
                  <w:p w:rsidR="00C6244F" w:rsidRPr="00F1423C" w:rsidRDefault="00C6244F" w:rsidP="00C6244F">
                    <w:pPr>
                      <w:spacing w:line="200" w:lineRule="exact"/>
                      <w:jc w:val="center"/>
                      <w:rPr>
                        <w:sz w:val="20"/>
                      </w:rPr>
                    </w:pPr>
                    <w:r w:rsidRPr="00F1423C">
                      <w:rPr>
                        <w:sz w:val="20"/>
                      </w:rPr>
                      <w:t>Оценка результатов освоения общеобразовательных программ начального образования (объект и   содержание оценки)</w:t>
                    </w:r>
                  </w:p>
                  <w:p w:rsidR="00C6244F" w:rsidRDefault="00C6244F" w:rsidP="00C6244F">
                    <w:pPr>
                      <w:rPr>
                        <w:rFonts w:ascii="Arial Narrow" w:hAnsi="Arial Narrow" w:cs="Courier New"/>
                        <w:sz w:val="22"/>
                      </w:rPr>
                    </w:pPr>
                  </w:p>
                </w:txbxContent>
              </v:textbox>
            </v:shape>
            <v:shape id="Text Box 44" o:spid="_x0000_s1028" type="#_x0000_t202" style="position:absolute;left:2241;top:2034;width:3441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XvMQA&#10;AADbAAAADwAAAGRycy9kb3ducmV2LnhtbESPQWsCMRSE7wX/Q3iF3mrWbil1NYq2SO1Rq+jxuXnd&#10;DW5eliR1t//eFAoeh5n5hpnOe9uIC/lgHCsYDTMQxKXThisFu6/V4yuIEJE1No5JwS8FmM8Gd1Ms&#10;tOt4Q5dtrESCcChQQR1jW0gZyposhqFriZP37bzFmKSvpPbYJbht5FOWvUiLhtNCjS291VSetz9W&#10;wefHsTvJUeTD8n2/GvvcdIfcKPVw3y8mICL18Rb+b6+1gucc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3V7zEAAAA2wAAAA8AAAAAAAAAAAAAAAAAmAIAAGRycy9k&#10;b3ducmV2LnhtbFBLBQYAAAAABAAEAPUAAACJAwAAAAA=&#10;" fillcolor="#fbd4b4 [1305]" strokecolor="#00b050">
              <v:textbox style="mso-next-textbox:#Text Box 44">
                <w:txbxContent>
                  <w:p w:rsidR="00C6244F" w:rsidRDefault="00C6244F" w:rsidP="00C6244F">
                    <w:pPr>
                      <w:spacing w:line="200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Поддерживающее оценивание</w:t>
                    </w:r>
                  </w:p>
                  <w:p w:rsidR="00C6244F" w:rsidRPr="00F1423C" w:rsidRDefault="00C6244F" w:rsidP="00C6244F">
                    <w:pPr>
                      <w:spacing w:line="200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(инстру</w:t>
                    </w:r>
                    <w:r w:rsidRPr="00F1423C">
                      <w:rPr>
                        <w:sz w:val="20"/>
                      </w:rPr>
                      <w:t>ментарий, процедуры и</w:t>
                    </w:r>
                    <w:r>
                      <w:rPr>
                        <w:sz w:val="20"/>
                      </w:rPr>
                      <w:t xml:space="preserve"> субъекты</w:t>
                    </w:r>
                    <w:proofErr w:type="gramStart"/>
                    <w:r w:rsidRPr="00F1423C">
                      <w:rPr>
                        <w:sz w:val="20"/>
                      </w:rPr>
                      <w:t xml:space="preserve"> )</w:t>
                    </w:r>
                    <w:proofErr w:type="gramEnd"/>
                  </w:p>
                </w:txbxContent>
              </v:textbox>
            </v:shape>
            <v:shape id="Text Box 45" o:spid="_x0000_s1029" type="#_x0000_t202" style="position:absolute;left:7140;top:2055;width:3441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TrsQA&#10;AADbAAAADwAAAGRycy9kb3ducmV2LnhtbESPQWsCMRSE7wX/Q3hCbzWriMhqFCmIpdBDU7H19tw8&#10;N0s3L2GTrtt/3xQKPQ4z8w2z3g6uFT11sfGsYDopQBBX3jRcKzi+7R+WIGJCNth6JgXfFGG7Gd2t&#10;sTT+xq/U61SLDOFYogKbUiiljJUlh3HiA3H2rr5zmLLsamk6vGW4a+WsKBbSYcN5wWKgR0vVp/5y&#10;CnodlvH54Kz2H/rldHk/X+UiKHU/HnYrEImG9B/+az8ZBfM5/H7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jk67EAAAA2wAAAA8AAAAAAAAAAAAAAAAAmAIAAGRycy9k&#10;b3ducmV2LnhtbFBLBQYAAAAABAAEAPUAAACJAwAAAAA=&#10;" fillcolor="#fbd4b4 [1305]" strokecolor="#76923c [2406]">
              <v:textbox style="mso-next-textbox:#Text Box 45">
                <w:txbxContent>
                  <w:p w:rsidR="00C6244F" w:rsidRDefault="00C6244F" w:rsidP="00C6244F">
                    <w:pPr>
                      <w:spacing w:line="200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Контрольное оценивание</w:t>
                    </w:r>
                  </w:p>
                  <w:p w:rsidR="00C6244F" w:rsidRPr="00F1423C" w:rsidRDefault="00C6244F" w:rsidP="00C6244F">
                    <w:pPr>
                      <w:spacing w:line="200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(инструментарий, процедуры и субъекты</w:t>
                    </w:r>
                    <w:r w:rsidRPr="00F1423C"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shape id="Text Box 46" o:spid="_x0000_s1030" type="#_x0000_t202" style="position:absolute;left:1008;top:2934;width:102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CTcEA&#10;AADbAAAADwAAAGRycy9kb3ducmV2LnhtbESPT4vCMBTE7wt+h/AEb2vqVkWqUWQXYa/1z/3RPJtq&#10;81KabFv99JuFBY/DzPyG2ewGW4uOWl85VjCbJiCIC6crLhWcT4f3FQgfkDXWjknBgzzstqO3DWba&#10;9ZxTdwyliBD2GSowITSZlL4wZNFPXUMcvatrLYYo21LqFvsIt7X8SJKltFhxXDDY0Keh4n78sQqe&#10;w+PSX0zafeXPFBeY6ls+10pNxsN+DSLQEF7h//a3VjBfwN+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jQk3BAAAA2wAAAA8AAAAAAAAAAAAAAAAAmAIAAGRycy9kb3du&#10;cmV2LnhtbFBLBQYAAAAABAAEAPUAAACGAwAAAAA=&#10;" fillcolor="#fbd4b4 [1305]" strokecolor="#00b050">
              <v:textbox style="mso-next-textbox:#Text Box 46" inset=".5mm,.3mm,.5mm,.3mm">
                <w:txbxContent>
                  <w:p w:rsidR="00C6244F" w:rsidRDefault="00C6244F" w:rsidP="00C6244F">
                    <w:pPr>
                      <w:pStyle w:val="a3"/>
                      <w:spacing w:before="12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4-6 </w:t>
                    </w:r>
                    <w:proofErr w:type="spellStart"/>
                    <w:r>
                      <w:rPr>
                        <w:szCs w:val="24"/>
                      </w:rPr>
                      <w:t>кл</w:t>
                    </w:r>
                    <w:proofErr w:type="spellEnd"/>
                  </w:p>
                  <w:p w:rsidR="00C6244F" w:rsidRDefault="00C6244F" w:rsidP="00C6244F">
                    <w:pPr>
                      <w:pStyle w:val="a3"/>
                      <w:spacing w:before="12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КДРЧГ</w:t>
                    </w:r>
                  </w:p>
                  <w:p w:rsidR="00C6244F" w:rsidRPr="00F1423C" w:rsidRDefault="00C6244F" w:rsidP="00C6244F">
                    <w:pPr>
                      <w:pStyle w:val="a3"/>
                      <w:spacing w:before="12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ВПР</w:t>
                    </w:r>
                  </w:p>
                </w:txbxContent>
              </v:textbox>
            </v:shape>
            <v:shape id="Text Box 47" o:spid="_x0000_s1031" type="#_x0000_t202" style="position:absolute;left:2093;top:2952;width:812;height: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HcOsIA&#10;AADbAAAADwAAAGRycy9kb3ducmV2LnhtbESPzWrDMBCE74W+g9hCb43cOjHBsRxCSqFX5+e+WBvL&#10;qbUylmo7efqqUOhxmJlvmGI7206MNPjWsYLXRQKCuHa65UbB6fjxsgbhA7LGzjEpuJGHbfn4UGCu&#10;3cQVjYfQiAhhn6MCE0KfS+lrQxb9wvXE0bu4wWKIcmikHnCKcNvJtyTJpMWW44LBnvaG6q/Dt1Vw&#10;n2/n6WzS8b26p7jCVF+rpVbq+WnebUAEmsN/+K/9qRUsM/j9En+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sdw6wgAAANsAAAAPAAAAAAAAAAAAAAAAAJgCAABkcnMvZG93&#10;bnJldi54bWxQSwUGAAAAAAQABAD1AAAAhwMAAAAA&#10;" fillcolor="#fbd4b4 [1305]" strokecolor="#00b050">
              <v:textbox style="mso-next-textbox:#Text Box 47" inset=".5mm,.3mm,.5mm,.3mm">
                <w:txbxContent>
                  <w:p w:rsidR="00C6244F" w:rsidRDefault="00C6244F" w:rsidP="00C6244F">
                    <w:pPr>
                      <w:pStyle w:val="a3"/>
                      <w:spacing w:before="120"/>
                      <w:rPr>
                        <w:rFonts w:ascii="Arial Narrow" w:hAnsi="Arial Narrow" w:cs="Courier New"/>
                        <w:szCs w:val="24"/>
                      </w:rPr>
                    </w:pPr>
                    <w:r>
                      <w:rPr>
                        <w:szCs w:val="24"/>
                      </w:rPr>
                      <w:t>Защита п</w:t>
                    </w:r>
                    <w:r w:rsidR="00833CB4">
                      <w:rPr>
                        <w:rFonts w:ascii="Arial Narrow" w:hAnsi="Arial Narrow" w:cs="Courier New"/>
                        <w:szCs w:val="24"/>
                      </w:rPr>
                      <w:t xml:space="preserve">роектов и </w:t>
                    </w:r>
                    <w:proofErr w:type="spellStart"/>
                    <w:r w:rsidR="00833CB4">
                      <w:rPr>
                        <w:rFonts w:ascii="Arial Narrow" w:hAnsi="Arial Narrow" w:cs="Courier New"/>
                        <w:szCs w:val="24"/>
                      </w:rPr>
                      <w:t>исслед</w:t>
                    </w:r>
                    <w:proofErr w:type="spellEnd"/>
                    <w:r w:rsidR="00CD25C3">
                      <w:rPr>
                        <w:rFonts w:ascii="Arial Narrow" w:hAnsi="Arial Narrow" w:cs="Courier New"/>
                        <w:szCs w:val="24"/>
                      </w:rPr>
                      <w:t>.</w:t>
                    </w:r>
                    <w:r w:rsidR="00833CB4">
                      <w:rPr>
                        <w:rFonts w:ascii="Arial Narrow" w:hAnsi="Arial Narrow" w:cs="Courier New"/>
                        <w:szCs w:val="24"/>
                      </w:rPr>
                      <w:t xml:space="preserve"> работ</w:t>
                    </w:r>
                  </w:p>
                  <w:p w:rsidR="00C6244F" w:rsidRDefault="00C6244F" w:rsidP="00C6244F">
                    <w:pPr>
                      <w:pStyle w:val="a3"/>
                      <w:spacing w:before="120"/>
                      <w:rPr>
                        <w:rFonts w:ascii="Arial Narrow" w:hAnsi="Arial Narrow" w:cs="Courier New"/>
                        <w:szCs w:val="24"/>
                      </w:rPr>
                    </w:pPr>
                    <w:r>
                      <w:rPr>
                        <w:rFonts w:ascii="Arial Narrow" w:hAnsi="Arial Narrow" w:cs="Courier New"/>
                        <w:szCs w:val="24"/>
                      </w:rPr>
                      <w:t>1-9 класс</w:t>
                    </w:r>
                  </w:p>
                  <w:p w:rsidR="00C6244F" w:rsidRDefault="00C6244F" w:rsidP="00C6244F">
                    <w:pPr>
                      <w:pStyle w:val="a3"/>
                      <w:spacing w:before="120"/>
                      <w:rPr>
                        <w:rFonts w:ascii="Arial Narrow" w:hAnsi="Arial Narrow" w:cs="Courier New"/>
                        <w:szCs w:val="24"/>
                      </w:rPr>
                    </w:pPr>
                    <w:r>
                      <w:rPr>
                        <w:rFonts w:ascii="Arial Narrow" w:hAnsi="Arial Narrow" w:cs="Courier New"/>
                        <w:szCs w:val="24"/>
                      </w:rPr>
                      <w:t>Экспертный лист</w:t>
                    </w:r>
                  </w:p>
                </w:txbxContent>
              </v:textbox>
            </v:shape>
            <v:shape id="Text Box 48" o:spid="_x0000_s1032" type="#_x0000_t202" style="position:absolute;left:3013;top:2957;width:1274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5ocIA&#10;AADbAAAADwAAAGRycy9kb3ducmV2LnhtbESPT2vCQBTE7wW/w/KE3urGxtoSXUWUQq/xz/2RfWaj&#10;2bchu02in74rCD0OM/MbZrkebC06an3lWMF0koAgLpyuuFRwPHy/fYHwAVlj7ZgU3MjDejV6WWKm&#10;Xc85dftQighhn6ECE0KTSekLQxb9xDXE0Tu71mKIsi2lbrGPcFvL9ySZS4sVxwWDDW0NFdf9r1Vw&#10;H26n/mTSbpffU/zAVF/ymVbqdTxsFiACDeE//Gz/aAWzT3h8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XmhwgAAANsAAAAPAAAAAAAAAAAAAAAAAJgCAABkcnMvZG93&#10;bnJldi54bWxQSwUGAAAAAAQABAD1AAAAhwMAAAAA&#10;" fillcolor="#fbd4b4 [1305]" strokecolor="#00b050">
              <v:textbox style="mso-next-textbox:#Text Box 48" inset=".5mm,.3mm,.5mm,.3mm">
                <w:txbxContent>
                  <w:p w:rsidR="00C6244F" w:rsidRPr="00E27404" w:rsidRDefault="00C6244F" w:rsidP="00C6244F">
                    <w:pPr>
                      <w:pStyle w:val="3"/>
                      <w:spacing w:line="60" w:lineRule="atLeast"/>
                      <w:jc w:val="center"/>
                      <w:rPr>
                        <w:b w:val="0"/>
                        <w:sz w:val="18"/>
                        <w:szCs w:val="18"/>
                      </w:rPr>
                    </w:pPr>
                    <w:r w:rsidRPr="00E27404">
                      <w:rPr>
                        <w:b w:val="0"/>
                        <w:sz w:val="18"/>
                        <w:szCs w:val="18"/>
                      </w:rPr>
                      <w:t>ККР</w:t>
                    </w:r>
                  </w:p>
                  <w:p w:rsidR="00C6244F" w:rsidRPr="00E27404" w:rsidRDefault="00C6244F" w:rsidP="00C6244F">
                    <w:pPr>
                      <w:pStyle w:val="3"/>
                      <w:spacing w:line="60" w:lineRule="atLeast"/>
                      <w:jc w:val="center"/>
                      <w:rPr>
                        <w:b w:val="0"/>
                        <w:bCs w:val="0"/>
                        <w:sz w:val="20"/>
                      </w:rPr>
                    </w:pPr>
                    <w:r w:rsidRPr="00E27404">
                      <w:rPr>
                        <w:b w:val="0"/>
                        <w:sz w:val="18"/>
                        <w:szCs w:val="18"/>
                      </w:rPr>
                      <w:t>по физике</w:t>
                    </w:r>
                    <w:r>
                      <w:rPr>
                        <w:b w:val="0"/>
                        <w:sz w:val="24"/>
                      </w:rPr>
                      <w:t xml:space="preserve"> </w:t>
                    </w:r>
                    <w:r w:rsidRPr="00E27404">
                      <w:rPr>
                        <w:b w:val="0"/>
                        <w:sz w:val="24"/>
                      </w:rPr>
                      <w:t>8</w:t>
                    </w:r>
                    <w:r>
                      <w:rPr>
                        <w:b w:val="0"/>
                        <w:sz w:val="24"/>
                      </w:rPr>
                      <w:t>кл</w:t>
                    </w:r>
                    <w:r w:rsidR="00CD25C3">
                      <w:rPr>
                        <w:b w:val="0"/>
                        <w:sz w:val="24"/>
                      </w:rPr>
                      <w:t>.</w:t>
                    </w:r>
                  </w:p>
                </w:txbxContent>
              </v:textbox>
            </v:shape>
            <v:shape id="Text Box 49" o:spid="_x0000_s1033" type="#_x0000_t202" style="position:absolute;left:4398;top:2967;width:1076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t078A&#10;AADbAAAADwAAAGRycy9kb3ducmV2LnhtbERPz2uDMBS+D/o/hFfYbcZOV4prWsrKYFe7en+YN+Nm&#10;XsSkav3rl8Ngx4/v9/44206MNPjWsYJNkoIgrp1uuVFw/Xx/2oHwAVlj55gU3MnD8bB62GOh3cQl&#10;jZfQiBjCvkAFJoS+kNLXhiz6xPXEkftyg8UQ4dBIPeAUw20nn9N0Ky22HBsM9vRmqP653KyCZb5X&#10;U2Wy8VwuGb5gpr/LXCv1uJ5PryACzeFf/Of+0AryODZ+iT9AH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Yu3TvwAAANsAAAAPAAAAAAAAAAAAAAAAAJgCAABkcnMvZG93bnJl&#10;di54bWxQSwUGAAAAAAQABAD1AAAAhAMAAAAA&#10;" fillcolor="#fbd4b4 [1305]" strokecolor="#00b050">
              <v:textbox style="mso-next-textbox:#Text Box 49" inset=".5mm,.3mm,.5mm,.3mm">
                <w:txbxContent>
                  <w:p w:rsidR="00C6244F" w:rsidRDefault="00C6244F" w:rsidP="00C6244F">
                    <w:pPr>
                      <w:pStyle w:val="3"/>
                      <w:spacing w:before="120"/>
                      <w:rPr>
                        <w:b w:val="0"/>
                        <w:bCs w:val="0"/>
                        <w:sz w:val="18"/>
                      </w:rPr>
                    </w:pPr>
                    <w:r>
                      <w:rPr>
                        <w:b w:val="0"/>
                        <w:bCs w:val="0"/>
                        <w:sz w:val="18"/>
                      </w:rPr>
                      <w:t>Защита портфолио</w:t>
                    </w:r>
                  </w:p>
                  <w:p w:rsidR="00C6244F" w:rsidRDefault="00C6244F" w:rsidP="00C6244F">
                    <w:pPr>
                      <w:pStyle w:val="3"/>
                      <w:spacing w:before="120"/>
                      <w:rPr>
                        <w:b w:val="0"/>
                        <w:bCs w:val="0"/>
                        <w:sz w:val="18"/>
                      </w:rPr>
                    </w:pPr>
                    <w:r>
                      <w:rPr>
                        <w:b w:val="0"/>
                        <w:bCs w:val="0"/>
                        <w:sz w:val="18"/>
                      </w:rPr>
                      <w:t>презентация</w:t>
                    </w:r>
                  </w:p>
                  <w:p w:rsidR="00C6244F" w:rsidRDefault="00C6244F" w:rsidP="00C6244F">
                    <w:pPr>
                      <w:pStyle w:val="3"/>
                      <w:spacing w:before="120"/>
                      <w:rPr>
                        <w:b w:val="0"/>
                        <w:bCs w:val="0"/>
                        <w:sz w:val="18"/>
                      </w:rPr>
                    </w:pPr>
                    <w:r>
                      <w:rPr>
                        <w:b w:val="0"/>
                        <w:bCs w:val="0"/>
                        <w:sz w:val="18"/>
                      </w:rPr>
                      <w:t>1-9 класс</w:t>
                    </w:r>
                  </w:p>
                </w:txbxContent>
              </v:textbox>
            </v:shape>
            <v:shape id="Text Box 50" o:spid="_x0000_s1034" type="#_x0000_t202" style="position:absolute;left:5583;top:2967;width:1541;height: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ISMIA&#10;AADbAAAADwAAAGRycy9kb3ducmV2LnhtbESPT2vCQBTE7wW/w/KE3urGxkobXUWUQq/xz/2RfWaj&#10;2bchu02in74rCD0OM/MbZrkebC06an3lWMF0koAgLpyuuFRwPHy/fYLwAVlj7ZgU3MjDejV6WWKm&#10;Xc85dftQighhn6ECE0KTSekLQxb9xDXE0Tu71mKIsi2lbrGPcFvL9ySZS4sVxwWDDW0NFdf9r1Vw&#10;H26n/mTSbpffU/zAVF/ymVbqdTxsFiACDeE//Gz/aAWzL3h8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khIwgAAANsAAAAPAAAAAAAAAAAAAAAAAJgCAABkcnMvZG93&#10;bnJldi54bWxQSwUGAAAAAAQABAD1AAAAhwMAAAAA&#10;" fillcolor="#fbd4b4 [1305]" strokecolor="#00b050">
              <v:textbox style="mso-next-textbox:#Text Box 50" inset=".5mm,.3mm,.5mm,.3mm">
                <w:txbxContent>
                  <w:p w:rsidR="00C6244F" w:rsidRDefault="00C6244F" w:rsidP="00C6244F">
                    <w:pPr>
                      <w:pStyle w:val="3"/>
                      <w:rPr>
                        <w:b w:val="0"/>
                        <w:bCs w:val="0"/>
                        <w:sz w:val="18"/>
                      </w:rPr>
                    </w:pPr>
                    <w:r>
                      <w:rPr>
                        <w:b w:val="0"/>
                        <w:bCs w:val="0"/>
                        <w:sz w:val="18"/>
                      </w:rPr>
                      <w:t>Письменный или устный опрос</w:t>
                    </w:r>
                  </w:p>
                  <w:p w:rsidR="00C6244F" w:rsidRDefault="00C6244F" w:rsidP="00C6244F">
                    <w:pPr>
                      <w:pStyle w:val="3"/>
                      <w:rPr>
                        <w:b w:val="0"/>
                        <w:bCs w:val="0"/>
                        <w:sz w:val="18"/>
                      </w:rPr>
                    </w:pPr>
                    <w:r>
                      <w:rPr>
                        <w:b w:val="0"/>
                        <w:bCs w:val="0"/>
                        <w:sz w:val="18"/>
                      </w:rPr>
                      <w:t>1-9 класс</w:t>
                    </w:r>
                  </w:p>
                </w:txbxContent>
              </v:textbox>
            </v:shape>
            <v:shape id="Text Box 51" o:spid="_x0000_s1035" type="#_x0000_t202" style="position:absolute;left:6705;top:3840;width:2199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69isAA&#10;AADbAAAADwAAAGRycy9kb3ducmV2LnhtbERPz2vCMBS+D/wfwhO8zcSiQzqjDGUwhB2s4vnZvLWd&#10;zUttomb/vTkIO358vxeraFtxo943jjVMxgoEcelMw5WGw/7zdQ7CB2SDrWPS8EceVsvBywJz4+68&#10;o1sRKpFC2OeooQ6hy6X0ZU0W/dh1xIn7cb3FkGBfSdPjPYXbVmZKvUmLDaeGGjta11Sei6vV4LLT&#10;t7pm7fl3vt1O42VjVSyOWo+G8eMdRKAY/sVP95fRMEvr0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69isAAAADbAAAADwAAAAAAAAAAAAAAAACYAgAAZHJzL2Rvd25y&#10;ZXYueG1sUEsFBgAAAAAEAAQA9QAAAIUDAAAAAA==&#10;" fillcolor="#fbd4b4 [1305]" strokecolor="#76923c [2406]">
              <v:textbox style="mso-next-textbox:#Text Box 51" inset=".5mm,.3mm,.5mm,.3mm">
                <w:txbxContent>
                  <w:p w:rsidR="00C6244F" w:rsidRDefault="00C6244F" w:rsidP="00C6244F">
                    <w:pPr>
                      <w:pStyle w:val="3"/>
                      <w:rPr>
                        <w:sz w:val="20"/>
                      </w:rPr>
                    </w:pPr>
                  </w:p>
                </w:txbxContent>
              </v:textbox>
            </v:shape>
            <v:shape id="Text Box 52" o:spid="_x0000_s1036" type="#_x0000_t202" style="position:absolute;left:9060;top:3840;width:2199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YEcMA&#10;AADbAAAADwAAAGRycy9kb3ducmV2LnhtbESPQWsCMRSE7wX/Q3hCb5q4tCKrUYoiFKGHrtLz6+a5&#10;u3Xzsm6ipv++EYQeh5n5hlmsom3FlXrfONYwGSsQxKUzDVcaDvvtaAbCB2SDrWPS8EseVsvB0wJz&#10;4278SdciVCJB2OeooQ6hy6X0ZU0W/dh1xMk7ut5iSLKvpOnxluC2lZlSU2mx4bRQY0frmspTcbEa&#10;XPb9oS5Ze/qZ7XYv8byxKhZfWj8P49scRKAY/sOP9rvR8DqB+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IYEcMAAADbAAAADwAAAAAAAAAAAAAAAACYAgAAZHJzL2Rv&#10;d25yZXYueG1sUEsFBgAAAAAEAAQA9QAAAIgDAAAAAA==&#10;" fillcolor="#fbd4b4 [1305]" strokecolor="#76923c [2406]">
              <v:textbox style="mso-next-textbox:#Text Box 52" inset=".5mm,.3mm,.5mm,.3mm">
                <w:txbxContent>
                  <w:p w:rsidR="00C6244F" w:rsidRDefault="00C6244F" w:rsidP="00C6244F">
                    <w:pPr>
                      <w:pStyle w:val="3"/>
                      <w:rPr>
                        <w:sz w:val="22"/>
                      </w:rPr>
                    </w:pPr>
                    <w:r>
                      <w:rPr>
                        <w:sz w:val="24"/>
                      </w:rPr>
                      <w:t xml:space="preserve">Итоговая аттестация-9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  <w:r>
                      <w:rPr>
                        <w:sz w:val="24"/>
                      </w:rPr>
                      <w:t xml:space="preserve"> ОГЭ</w:t>
                    </w:r>
                  </w:p>
                </w:txbxContent>
              </v:textbox>
            </v:shape>
            <v:shape id="Text Box 53" o:spid="_x0000_s1037" type="#_x0000_t202" style="position:absolute;left:2421;top:4194;width:2880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GZsMA&#10;AADbAAAADwAAAGRycy9kb3ducmV2LnhtbESPQWsCMRSE74X+h/AKvdXERYusRhFLQQQPXcXzc/Pc&#10;Xd28rJuo6b9vCoUeh5n5hpktom3FnXrfONYwHCgQxKUzDVca9rvPtwkIH5ANto5Jwzd5WMyfn2aY&#10;G/fgL7oXoRIJwj5HDXUIXS6lL2uy6AeuI07eyfUWQ5J9JU2PjwS3rcyUepcWG04LNXa0qqm8FDer&#10;wWXHrbpl7eU82WxG8fphVSwOWr++xOUURKAY/sN/7bXRMM7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CGZsMAAADbAAAADwAAAAAAAAAAAAAAAACYAgAAZHJzL2Rv&#10;d25yZXYueG1sUEsFBgAAAAAEAAQA9QAAAIgDAAAAAA==&#10;" fillcolor="#fbd4b4 [1305]" strokecolor="#76923c [2406]">
              <v:textbox style="mso-next-textbox:#Text Box 53" inset=".5mm,.3mm,.5mm,.3mm">
                <w:txbxContent>
                  <w:p w:rsidR="00C6244F" w:rsidRDefault="00C6244F" w:rsidP="00C6244F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Стартовый, текущий и итоговый контроль</w:t>
                    </w:r>
                  </w:p>
                </w:txbxContent>
              </v:textbox>
            </v:shape>
            <v:shape id="Text Box 54" o:spid="_x0000_s1038" type="#_x0000_t202" style="position:absolute;left:4704;top:4634;width:3459;height:2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j/cQA&#10;AADbAAAADwAAAGRycy9kb3ducmV2LnhtbESPQWsCMRSE7wX/Q3hCbzXpVousRhGlUIQeui2en5vn&#10;7tbNy7qJGv99UxB6HGbmG2a+jLYVF+p941jD80iBIC6dabjS8P319jQF4QOywdYxabiRh+Vi8DDH&#10;3Lgrf9KlCJVIEPY5aqhD6HIpfVmTRT9yHXHyDq63GJLsK2l6vCa4bWWm1Ku02HBaqLGjdU3lsThb&#10;DS7bf6hz1h5/ptvtOJ42VsVip/XjMK5mIALF8B++t9+NhskL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cI/3EAAAA2wAAAA8AAAAAAAAAAAAAAAAAmAIAAGRycy9k&#10;b3ducmV2LnhtbFBLBQYAAAAABAAEAPUAAACJAwAAAAA=&#10;" fillcolor="#fbd4b4 [1305]" strokecolor="#76923c [2406]">
              <v:textbox style="mso-next-textbox:#Text Box 54" inset=".5mm,.3mm,.5mm,.3mm">
                <w:txbxContent>
                  <w:p w:rsidR="00C6244F" w:rsidRDefault="00C6244F" w:rsidP="00C6244F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Субъекты  образовательного процесса:</w:t>
                    </w:r>
                  </w:p>
                  <w:p w:rsidR="00C6244F" w:rsidRDefault="00C6244F" w:rsidP="00C6244F">
                    <w:pPr>
                      <w:pStyle w:val="Default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ученик, учитель,</w:t>
                    </w:r>
                  </w:p>
                  <w:p w:rsidR="00C6244F" w:rsidRDefault="00C6244F" w:rsidP="00C6244F">
                    <w:pPr>
                      <w:pStyle w:val="Default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родители,</w:t>
                    </w:r>
                  </w:p>
                  <w:p w:rsidR="00C6244F" w:rsidRDefault="00C6244F" w:rsidP="00C6244F">
                    <w:pPr>
                      <w:pStyle w:val="Default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администрация. </w:t>
                    </w:r>
                  </w:p>
                  <w:p w:rsidR="00C6244F" w:rsidRDefault="00C6244F" w:rsidP="00C6244F">
                    <w:pPr>
                      <w:pStyle w:val="3"/>
                      <w:spacing w:line="192" w:lineRule="auto"/>
                      <w:rPr>
                        <w:sz w:val="24"/>
                      </w:rPr>
                    </w:pPr>
                  </w:p>
                </w:txbxContent>
              </v:textbox>
            </v:shape>
            <v:shape id="Text Box 55" o:spid="_x0000_s1039" type="#_x0000_t202" style="position:absolute;left:9081;top:5094;width:2199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7icQA&#10;AADbAAAADwAAAGRycy9kb3ducmV2LnhtbESPQWsCMRSE74L/ITyhN01crCyrUYqlUIQeukrPr5vn&#10;7tbNy3YTNf33TaHgcZiZb5j1NtpOXGnwrWMN85kCQVw503Kt4Xh4meYgfEA22DkmDT/kYbsZj9ZY&#10;GHfjd7qWoRYJwr5ADU0IfSGlrxqy6GeuJ07eyQ0WQ5JDLc2AtwS3ncyUWkqLLaeFBnvaNVSdy4vV&#10;4LLPN3XJuvNXvt8v4vezVbH80PphEp9WIALFcA//t1+NhscF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1u4nEAAAA2wAAAA8AAAAAAAAAAAAAAAAAmAIAAGRycy9k&#10;b3ducmV2LnhtbFBLBQYAAAAABAAEAPUAAACJAwAAAAA=&#10;" fillcolor="#fbd4b4 [1305]" strokecolor="#76923c [2406]">
              <v:textbox style="mso-next-textbox:#Text Box 55" inset=".5mm,.3mm,.5mm,.3mm">
                <w:txbxContent>
                  <w:p w:rsidR="00C6244F" w:rsidRDefault="00C6244F" w:rsidP="00C6244F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Мониторинговые исследования</w:t>
                    </w:r>
                  </w:p>
                </w:txbxContent>
              </v:textbox>
            </v:shape>
            <v:shape id="Text Box 56" o:spid="_x0000_s1040" type="#_x0000_t202" style="position:absolute;left:1887;top:6502;width:287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g6MQA&#10;AADbAAAADwAAAGRycy9kb3ducmV2LnhtbESPQWsCMRSE7wX/Q3hCbzWroMhqFCmIpdBDU7H19tw8&#10;N0s3L2GTrtt/3xQKPQ4z8w2z3g6uFT11sfGsYDopQBBX3jRcKzi+7R+WIGJCNth6JgXfFGG7Gd2t&#10;sTT+xq/U61SLDOFYogKbUiiljJUlh3HiA3H2rr5zmLLsamk6vGW4a+WsKBbSYcN5wWKgR0vVp/5y&#10;CnodlvH54Kz2H/rldHk/X+UiKHU/HnYrEImG9B/+az8ZBfM5/H7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oOjEAAAA2wAAAA8AAAAAAAAAAAAAAAAAmAIAAGRycy9k&#10;b3ducmV2LnhtbFBLBQYAAAAABAAEAPUAAACJAwAAAAA=&#10;" fillcolor="#fbd4b4 [1305]" strokecolor="#76923c [2406]">
              <v:textbox style="mso-next-textbox:#Text Box 56">
                <w:txbxContent>
                  <w:p w:rsidR="00C6244F" w:rsidRPr="00F1423C" w:rsidRDefault="00C6244F" w:rsidP="00C6244F">
                    <w:pPr>
                      <w:jc w:val="center"/>
                      <w:rPr>
                        <w:sz w:val="26"/>
                      </w:rPr>
                    </w:pPr>
                    <w:r w:rsidRPr="00F1423C">
                      <w:rPr>
                        <w:sz w:val="26"/>
                      </w:rPr>
                      <w:t xml:space="preserve">Внутренняя оценка </w:t>
                    </w:r>
                  </w:p>
                </w:txbxContent>
              </v:textbox>
            </v:shape>
            <v:shape id="Text Box 57" o:spid="_x0000_s1041" type="#_x0000_t202" style="position:absolute;left:7818;top:6483;width:2874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+n8QA&#10;AADbAAAADwAAAGRycy9kb3ducmV2LnhtbESPQUsDMRSE70L/Q3gFbzar4FK2TUsRSkXwYCza3l43&#10;r5ulm5ewidv13xtB8DjMzDfMcj26TgzUx9azgvtZAYK49qblRsH+fXs3BxETssHOMyn4pgjr1eRm&#10;iZXxV36jQadGZAjHChXYlEIlZawtOYwzH4izd/a9w5Rl30jT4zXDXScfiqKUDlvOCxYDPVmqL/rL&#10;KRh0mMeXnbPaH/Trx+nzeJZlUOp2Om4WIBKN6T/81342Ch5L+P2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Pp/EAAAA2wAAAA8AAAAAAAAAAAAAAAAAmAIAAGRycy9k&#10;b3ducmV2LnhtbFBLBQYAAAAABAAEAPUAAACJAwAAAAA=&#10;" fillcolor="#fbd4b4 [1305]" strokecolor="#76923c [2406]">
              <v:textbox style="mso-next-textbox:#Text Box 57">
                <w:txbxContent>
                  <w:p w:rsidR="00C6244F" w:rsidRPr="00F1423C" w:rsidRDefault="00C6244F" w:rsidP="00C6244F">
                    <w:pPr>
                      <w:jc w:val="center"/>
                      <w:rPr>
                        <w:sz w:val="26"/>
                      </w:rPr>
                    </w:pPr>
                    <w:r w:rsidRPr="00F1423C">
                      <w:rPr>
                        <w:sz w:val="26"/>
                      </w:rPr>
                      <w:t>Внешняя оценка</w:t>
                    </w:r>
                  </w:p>
                </w:txbxContent>
              </v:textbox>
            </v:shape>
            <v:group id="Group 61" o:spid="_x0000_s1042" style="position:absolute;left:3637;top:5338;width:6023;height:1110" coordorigin="3637,5338" coordsize="6023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2" o:spid="_x0000_s1043" type="#_x0000_t13" style="position:absolute;left:3477;top:5498;width:852;height:53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LDsQA&#10;AADbAAAADwAAAGRycy9kb3ducmV2LnhtbESPzWrDMBCE74W+g9hCb4nsUExwo4RSCCS5lPy2vS3W&#10;1jaVVkZSHPfto0Cgx2FmvmFmi8Ea0ZMPrWMF+TgDQVw53XKt4LBfjqYgQkTWaByTgj8KsJg/Psyw&#10;1O7CW+p3sRYJwqFEBU2MXSllqBqyGMauI07ej/MWY5K+ltrjJcGtkZMsK6TFltNCgx29N1T97s5W&#10;wSaYY7E0n9/rr4/eb/CUVy9To9Tz0/D2CiLSEP/D9/ZKKyhy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JCw7EAAAA2wAAAA8AAAAAAAAAAAAAAAAAmAIAAGRycy9k&#10;b3ducmV2LnhtbFBLBQYAAAAABAAEAPUAAACJAwAAAAA=&#10;" adj="9799" fillcolor="#9bbb59 [3206]" strokecolor="#f2f2f2 [3041]" strokeweight="3pt">
                <v:shadow on="t" color="#4e6128 [1606]" opacity=".5" offset="1pt"/>
              </v:shape>
              <v:shape id="AutoShape 63" o:spid="_x0000_s1044" type="#_x0000_t13" style="position:absolute;left:8968;top:5756;width:852;height:53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VecQA&#10;AADbAAAADwAAAGRycy9kb3ducmV2LnhtbESPT2sCMRTE7wW/Q3iCt5pVZJHVKCII1kupbf1ze2ye&#10;u4vJy5Kk6/bbN4VCj8PM/IZZrntrREc+NI4VTMYZCOLS6YYrBR/vu+c5iBCRNRrHpOCbAqxXg6cl&#10;Fto9+I26Y6xEgnAoUEEdY1tIGcqaLIaxa4mTd3PeYkzSV1J7fCS4NXKaZbm02HBaqLGlbU3l/fhl&#10;FRyC+cx35nx9ubx2/oCnSTmbG6VGw36zABGpj//hv/ZeK8in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lXnEAAAA2wAAAA8AAAAAAAAAAAAAAAAAmAIAAGRycy9k&#10;b3ducmV2LnhtbFBLBQYAAAAABAAEAPUAAACJAwAAAAA=&#10;" adj="9799" fillcolor="#9bbb59 [3206]" strokecolor="#f2f2f2 [3041]" strokeweight="3pt">
                <v:shadow on="t" color="#4e6128 [1606]" opacity=".5" offset="1pt"/>
              </v:shape>
            </v:group>
            <v:line id="Line 65" o:spid="_x0000_s1045" style="position:absolute;flip:x;visibility:visible;mso-wrap-style:square" from="3681,1674" to="476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HTqsQAAADbAAAADwAAAGRycy9kb3ducmV2LnhtbESPX2vCQBDE3wv9DscWfKsXS7EaPaUt&#10;FATrg39AH9fcmgRzeyG3mvjte0LBx2FmfsNM552r1JWaUHo2MOgnoIgzb0vODey2P68jUEGQLVae&#10;ycCNAsxnz09TTK1veU3XjeQqQjikaKAQqVOtQ1aQw9D3NXH0Tr5xKFE2ubYNthHuKv2WJEPtsOS4&#10;UGBN3wVl583FGQj2xsf96Hfffu0OZyk/VtItx8b0XrrPCSihTh7h//bCGhi+w/1L/AF6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dOqxAAAANsAAAAPAAAAAAAAAAAA&#10;AAAAAKECAABkcnMvZG93bnJldi54bWxQSwUGAAAAAAQABAD5AAAAkgMAAAAA&#10;" strokeweight="1.25pt"/>
            <v:shape id="Freeform 66" o:spid="_x0000_s1046" style="position:absolute;left:7818;top:1681;width:1082;height:379;visibility:visible;mso-wrap-style:square;v-text-anchor:top" coordsize="108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iFMEA&#10;AADbAAAADwAAAGRycy9kb3ducmV2LnhtbESPzYrCMBSF9wO+Q7iCuzFRsGg1igjCwCwGqwuX1+ba&#10;Fpub0sRa394MCC4P5+fjrDa9rUVHra8ca5iMFQji3JmKCw2n4/57DsIHZIO1Y9LwJA+b9eBrhalx&#10;Dz5Ql4VCxBH2KWooQ2hSKX1ekkU/dg1x9K6utRiibAtpWnzEcVvLqVKJtFhxJJTY0K6k/JbdbYQc&#10;/uS1Uom5q256+T3Xu44XmdajYb9dggjUh0/43f4xGpIZ/H+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JIhTBAAAA2wAAAA8AAAAAAAAAAAAAAAAAmAIAAGRycy9kb3du&#10;cmV2LnhtbFBLBQYAAAAABAAEAPUAAACGAwAAAAA=&#10;" path="m,l1082,379e" filled="f" strokeweight="1.25pt">
              <v:path arrowok="t" o:connecttype="custom" o:connectlocs="0,0;1082,379" o:connectangles="0,0"/>
            </v:shape>
            <v:line id="Line 67" o:spid="_x0000_s1047" style="position:absolute;flip:x;visibility:visible;mso-wrap-style:square" from="1701,2574" to="278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/oRsQAAADbAAAADwAAAGRycy9kb3ducmV2LnhtbESPQWvCQBSE74X+h+UJvTUbPUQbXaUV&#10;CoXWg1awx2f2NQlm34bsq4n/3hWEHoeZ+YZZrAbXqDN1ofZsYJykoIgLb2suDey/359noIIgW2w8&#10;k4ELBVgtHx8WmFvf85bOOylVhHDI0UAl0uZah6IihyHxLXH0fn3nUKLsSm077CPcNXqSppl2WHNc&#10;qLCldUXFaffnDAR74eNh9nXo3/Y/J6mnGxk+X4x5Gg2vc1BCg/yH7+0PayDL4PYl/gC9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+hGxAAAANsAAAAPAAAAAAAAAAAA&#10;AAAAAKECAABkcnMvZG93bnJldi54bWxQSwUGAAAAAAQABAD5AAAAkgMAAAAA&#10;" strokeweight="1.25pt"/>
            <v:shape id="Freeform 68" o:spid="_x0000_s1048" style="position:absolute;left:2483;top:2573;width:705;height:382;visibility:visible;mso-wrap-style:square;v-text-anchor:top" coordsize="70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n+MIA&#10;AADbAAAADwAAAGRycy9kb3ducmV2LnhtbESPQWvCQBSE7wX/w/IEb/VFD1qjq4hg6a1tLD0/ss8k&#10;mH0bsusa/fXdQqHHYWa+YTa7wbYqcu8bJxpm0wwUS+lMI5WGr9Px+QWUDySGWies4c4edtvR04Zy&#10;427yybEIlUoQ8TlpqEPockRf1mzJT13Hkryz6y2FJPsKTU+3BLctzrNsgZYaSQs1dXyoubwUV6sh&#10;4vL74/U94Mrx6n44Rixmj6j1ZDzs16ACD+E//Nd+MxoWS/j9kn4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Kf4wgAAANsAAAAPAAAAAAAAAAAAAAAAAJgCAABkcnMvZG93&#10;bnJldi54bWxQSwUGAAAAAAQABAD1AAAAhwMAAAAA&#10;" path="m705,l,382e" filled="f" strokeweight="1.25pt">
              <v:path arrowok="t" o:connecttype="custom" o:connectlocs="705,0;0,382" o:connectangles="0,0"/>
            </v:shape>
            <v:shape id="Freeform 69" o:spid="_x0000_s1049" style="position:absolute;left:3623;top:2565;width:1;height:390;visibility:visible;mso-wrap-style:square;v-text-anchor:top" coordsize="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hm7sA&#10;AADbAAAADwAAAGRycy9kb3ducmV2LnhtbERPSwrCMBDdC94hjOBOUz+IVlMRQRRc+TnA0IxtaTOp&#10;TdT29mYhuHy8/2bbmkq8qXGFZQWTcQSCOLW64EzB/XYYLUE4j6yxskwKOnKwTfq9DcbafvhC76vP&#10;RAhhF6OC3Ps6ltKlORl0Y1sTB+5hG4M+wCaTusFPCDeVnEbRQhosODTkWNM+p7S8vowCdqfucpyi&#10;KedH7lI3Wz0nZ6/UcNDu1iA8tf4v/rlPWsEijA1fwg+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CYYZu7AAAA2wAAAA8AAAAAAAAAAAAAAAAAmAIAAGRycy9kb3ducmV2Lnht&#10;bFBLBQYAAAAABAAEAPUAAACAAwAAAAA=&#10;" path="m,l,390e" filled="f" strokeweight="1.25pt">
              <v:path arrowok="t" o:connecttype="custom" o:connectlocs="0,0;0,390" o:connectangles="0,0"/>
            </v:shape>
            <v:shape id="Freeform 70" o:spid="_x0000_s1050" style="position:absolute;left:4221;top:2574;width:677;height:389;visibility:visible;mso-wrap-style:square;v-text-anchor:top" coordsize="677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9MMQA&#10;AADbAAAADwAAAGRycy9kb3ducmV2LnhtbESP0WrCQBRE3wv9h+UW+tZslGo0dZVSKBQiQtN8wDV7&#10;TVKzd0N2m6R/7wqCj8PMnGE2u8m0YqDeNZYVzKIYBHFpdcOVguLn82UFwnlkja1lUvBPDnbbx4cN&#10;ptqO/E1D7isRIOxSVFB736VSurImgy6yHXHwTrY36IPsK6l7HAPctHIex0tpsOGwUGNHHzWV5/zP&#10;KMiz/T4uaP6qJ/ubLw5ZskiSo1LPT9P7GwhPk7+Hb+0vrWC5huuX8AP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zfTDEAAAA2wAAAA8AAAAAAAAAAAAAAAAAmAIAAGRycy9k&#10;b3ducmV2LnhtbFBLBQYAAAAABAAEAPUAAACJAwAAAAA=&#10;" path="m,l677,389e" filled="f" strokeweight="1.25pt">
              <v:path arrowok="t" o:connecttype="custom" o:connectlocs="0,0;677,389" o:connectangles="0,0"/>
            </v:shape>
            <v:shape id="Freeform 71" o:spid="_x0000_s1051" style="position:absolute;left:5301;top:2574;width:1082;height:379;visibility:visible;mso-wrap-style:square;v-text-anchor:top" coordsize="108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XUcAA&#10;AADbAAAADwAAAGRycy9kb3ducmV2LnhtbERPTWvCQBC9F/wPywi9Nbt6UJu6igiC0EMx9tDjNDsm&#10;odnZkF1j/PfOoeDx8b7X29G3aqA+NoEtzDIDirgMruHKwvf58LYCFROywzYwWbhThO1m8rLG3IUb&#10;n2goUqUkhGOOFuqUulzrWNbkMWahIxbuEnqPSWBfadfjTcJ9q+fGLLTHhqWhxo72NZV/xdVLyelL&#10;XxqzcFczzH8/f9r9wO+Fta/TcfcBKtGYnuJ/99FZWMp6+SI/QG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cXUcAAAADbAAAADwAAAAAAAAAAAAAAAACYAgAAZHJzL2Rvd25y&#10;ZXYueG1sUEsFBgAAAAAEAAQA9QAAAIUDAAAAAA==&#10;" path="m,l1082,379e" filled="f" strokeweight="1.25pt">
              <v:path arrowok="t" o:connecttype="custom" o:connectlocs="0,0;1082,379" o:connectangles="0,0"/>
            </v:shape>
            <v:shape id="Freeform 72" o:spid="_x0000_s1052" style="position:absolute;left:1673;top:3615;width:960;height:563;visibility:visible;mso-wrap-style:square;v-text-anchor:top" coordsize="960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xkvMUA&#10;AADbAAAADwAAAGRycy9kb3ducmV2LnhtbESPQWvCQBSE70L/w/IEL1I3Wmxt6ipFEeyhlEbt+TX7&#10;TEKyb8Puqum/7wqCx2FmvmHmy8404kzOV5YVjEcJCOLc6ooLBfvd5nEGwgdkjY1lUvBHHpaLh94c&#10;U20v/E3nLBQiQtinqKAMoU2l9HlJBv3ItsTRO1pnMETpCqkdXiLcNHKSJM/SYMVxocSWViXldXYy&#10;Cvznh+RhfXh6na0db7+Sevrzu1dq0O/e30AE6sI9fGtvtYKXMV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jGS8xQAAANsAAAAPAAAAAAAAAAAAAAAAAJgCAABkcnMv&#10;ZG93bnJldi54bWxQSwUGAAAAAAQABAD1AAAAigMAAAAA&#10;" path="m,l960,563e" filled="f" strokeweight="1.25pt">
              <v:path arrowok="t" o:connecttype="custom" o:connectlocs="0,0;960,563" o:connectangles="0,0"/>
            </v:shape>
            <v:shape id="Freeform 73" o:spid="_x0000_s1053" style="position:absolute;left:2781;top:3840;width:504;height:345;visibility:visible;mso-wrap-style:square;v-text-anchor:top" coordsize="825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Oq8MA&#10;AADbAAAADwAAAGRycy9kb3ducmV2LnhtbESP3YrCMBSE7xd8h3AE79ZUL1ytRhFBENyF9ecBjs0x&#10;rTYnpYm27tNvBMHLYWa+YWaL1pbiTrUvHCsY9BMQxJnTBRsFx8P6cwzCB2SNpWNS8CAPi3nnY4ap&#10;dg3v6L4PRkQI+xQV5CFUqZQ+y8mi77uKOHpnV1sMUdZG6hqbCLelHCbJSFosOC7kWNEqp+y6v1kF&#10;ycP8Xa74zSb8ytNqu15ufiaNUr1uu5yCCNSGd/jV3mgFX0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8Oq8MAAADbAAAADwAAAAAAAAAAAAAAAACYAgAAZHJzL2Rv&#10;d25yZXYueG1sUEsFBgAAAAAEAAQA9QAAAIgDAAAAAA==&#10;" path="m,l825,585e" filled="f" strokeweight="1.25pt">
              <v:path arrowok="t" o:connecttype="custom" o:connectlocs="0,0;504,345" o:connectangles="0,0"/>
            </v:shape>
            <v:shape id="Freeform 74" o:spid="_x0000_s1054" style="position:absolute;left:3630;top:3591;width:2;height:602;visibility:visible;mso-wrap-style:square;v-text-anchor:top" coordsize="2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70sUA&#10;AADbAAAADwAAAGRycy9kb3ducmV2LnhtbESPT4vCMBTE74LfIbwFb5qu4h+qUURY1oMoVj14ezTP&#10;trvNS22i1m9vhIU9DjPzG2a2aEwp7lS7wrKCz14Egji1uuBMwfHw1Z2AcB5ZY2mZFDzJwWLebs0w&#10;1vbBe7onPhMBwi5GBbn3VSylS3My6Hq2Ig7exdYGfZB1JnWNjwA3pexH0UgaLDgs5FjRKqf0N7kZ&#10;BcvddieveByex8n+u/g5bBp5mijV+WiWUxCeGv8f/muvtYLxAN5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nvSxQAAANsAAAAPAAAAAAAAAAAAAAAAAJgCAABkcnMv&#10;ZG93bnJldi54bWxQSwUGAAAAAAQABAD1AAAAigMAAAAA&#10;" path="m2,l,602e" filled="f" strokeweight="1.25pt">
              <v:path arrowok="t" o:connecttype="custom" o:connectlocs="2,0;0,602" o:connectangles="0,0"/>
            </v:shape>
            <v:shape id="Freeform 75" o:spid="_x0000_s1055" style="position:absolute;left:4170;top:3593;width:780;height:585;visibility:visible;mso-wrap-style:square;v-text-anchor:top" coordsize="78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T3MYA&#10;AADbAAAADwAAAGRycy9kb3ducmV2LnhtbESPT2vCQBTE70K/w/IK3szGvy2pq4i2RbQUqr309sg+&#10;k2j2bciuSfrtuwXB4zAzv2Hmy86UoqHaFZYVDKMYBHFqdcGZgu/j2+AZhPPIGkvLpOCXHCwXD705&#10;Jtq2/EXNwWciQNglqCD3vkqkdGlOBl1kK+LgnWxt0AdZZ1LX2Aa4KeUojmfSYMFhIceK1jmll8PV&#10;KPjZjD6bYzZuz9PJ9vW6n+0+3jeoVP+xW72A8NT5e/jW3moFTxP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UT3MYAAADbAAAADwAAAAAAAAAAAAAAAACYAgAAZHJz&#10;L2Rvd25yZXYueG1sUEsFBgAAAAAEAAQA9QAAAIsDAAAAAA==&#10;" path="m780,l,585e" filled="f" strokeweight="1.25pt">
              <v:path arrowok="t" o:connecttype="custom" o:connectlocs="780,0;0,585" o:connectangles="0,0"/>
            </v:shape>
            <v:shape id="Freeform 76" o:spid="_x0000_s1056" style="position:absolute;left:5063;top:3585;width:1327;height:600;visibility:visible;mso-wrap-style:square;v-text-anchor:top" coordsize="1327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stMQA&#10;AADbAAAADwAAAGRycy9kb3ducmV2LnhtbESPS2vDMBCE74X8B7GB3Bo5gbTGsRxCHrQ95tH0urG2&#10;lqm1MpbquP++KhRyHGbmGyZfDbYRPXW+dqxgNk1AEJdO11wpOJ/2jykIH5A1No5JwQ95WBWjhxwz&#10;7W58oP4YKhEh7DNUYEJoMyl9aciin7qWOHqfrrMYouwqqTu8Rbht5DxJnqTFmuOCwZY2hsqv47dV&#10;0L9crrOPt932YFLz3lz2FrGfKzUZD+sliEBDuIf/269awfMC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7bLTEAAAA2wAAAA8AAAAAAAAAAAAAAAAAmAIAAGRycy9k&#10;b3ducmV2LnhtbFBLBQYAAAAABAAEAPUAAACJAwAAAAA=&#10;" path="m1327,l,600e" filled="f" strokeweight="1.25pt">
              <v:path arrowok="t" o:connecttype="custom" o:connectlocs="1327,0;0,600" o:connectangles="0,0"/>
            </v:shape>
            <v:shape id="Freeform 77" o:spid="_x0000_s1057" style="position:absolute;left:7790;top:2838;width:514;height:1002;visibility:visible;mso-wrap-style:square;v-text-anchor:top" coordsize="730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4UesQA&#10;AADbAAAADwAAAGRycy9kb3ducmV2LnhtbESPQWsCMRSE70L/Q3iF3jRboVq3RmmFgqeKayl4e2ye&#10;m6WblyWJ2e2/b4RCj8PMfMOst6PtRCIfWscKHmcFCOLa6ZYbBZ+n9+kziBCRNXaOScEPBdhu7iZr&#10;LLUb+Eipio3IEA4lKjAx9qWUoTZkMcxcT5y9i/MWY5a+kdrjkOG2k/OiWEiLLecFgz3tDNXf1dUq&#10;+DivVuaqvy774VQ9JT8ezm8pKfVwP76+gIg0xv/wX3uvFSwXcPu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+FHrEAAAA2wAAAA8AAAAAAAAAAAAAAAAAmAIAAGRycy9k&#10;b3ducmV2LnhtbFBLBQYAAAAABAAEAPUAAACJAwAAAAA=&#10;" path="m730,l,1240e" filled="f" strokeweight="1.25pt">
              <v:path arrowok="t" o:connecttype="custom" o:connectlocs="514,0;0,1002" o:connectangles="0,0"/>
            </v:shape>
            <v:shape id="Freeform 78" o:spid="_x0000_s1058" style="position:absolute;left:9441;top:2934;width:669;height:906;visibility:visible;mso-wrap-style:square;v-text-anchor:top" coordsize="840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/HsUA&#10;AADbAAAADwAAAGRycy9kb3ducmV2LnhtbESPQWvCQBSE74X+h+UVvJlNPUQbXUVatLXgoVFbj4/s&#10;MwnNvg3ZjcZ/3xWEHoeZ+YaZLXpTizO1rrKs4DmKQRDnVldcKNjvVsMJCOeRNdaWScGVHCzmjw8z&#10;TLW98BedM1+IAGGXooLS+yaV0uUlGXSRbYiDd7KtQR9kW0jd4iXATS1HcZxIgxWHhRIbei0p/806&#10;oyAzXSLd+vCyxE339vmz/T4m70apwVO/nILw1Pv/8L39oRWMx3D7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4/8exQAAANsAAAAPAAAAAAAAAAAAAAAAAJgCAABkcnMv&#10;ZG93bnJldi54bWxQSwUGAAAAAAQABAD1AAAAigMAAAAA&#10;" path="m,l840,1240e" filled="f" strokeweight="1.25pt">
              <v:path arrowok="t" o:connecttype="custom" o:connectlocs="0,0;669,906" o:connectangles="0,0"/>
            </v:shape>
            <v:shape id="Freeform 79" o:spid="_x0000_s1059" style="position:absolute;left:10219;top:4487;width:2;height:602;visibility:visible;mso-wrap-style:square;v-text-anchor:top" coordsize="2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po8MA&#10;AADbAAAADwAAAGRycy9kb3ducmV2LnhtbERPTWvCQBC9F/wPyxR6q5sWrCFmIyIUPZSKiT30NmTH&#10;JG12Nma3Sfrv3YPg8fG+0/VkWjFQ7xrLCl7mEQji0uqGKwWn4v05BuE8ssbWMin4JwfrbPaQYqLt&#10;yEcacl+JEMIuQQW1910ipStrMujmtiMO3Nn2Bn2AfSV1j2MIN618jaI3abDh0FBjR9uayt/8zyjY&#10;HD4P8oKnxfcyP+6an+Jjkl+xUk+P02YFwtPk7+Kbe68VLMPY8CX8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po8MAAADbAAAADwAAAAAAAAAAAAAAAACYAgAAZHJzL2Rv&#10;d25yZXYueG1sUEsFBgAAAAAEAAQA9QAAAIgDAAAAAA==&#10;" path="m2,l,602e" filled="f" strokeweight="1.25pt">
              <v:path arrowok="t" o:connecttype="custom" o:connectlocs="2,0;0,602" o:connectangles="0,0"/>
            </v:shape>
            <w10:wrap type="topAndBottom"/>
            <w10:anchorlock/>
          </v:group>
        </w:pict>
      </w:r>
      <w:r w:rsidR="00B441F7">
        <w:rPr>
          <w:noProof/>
          <w:sz w:val="28"/>
          <w:szCs w:val="28"/>
        </w:rPr>
        <w:pict>
          <v:rect id="_x0000_s1060" style="position:absolute;left:0;text-align:left;margin-left:-50.55pt;margin-top:191.45pt;width:44.5pt;height:87.05pt;z-index:251658240;mso-position-horizontal-relative:text;mso-position-vertical-relative:text" fillcolor="#fbd4b4 [1305]">
            <v:textbox style="mso-next-textbox:#_x0000_s1060">
              <w:txbxContent>
                <w:p w:rsidR="00C6244F" w:rsidRDefault="00C6244F" w:rsidP="00C6244F">
                  <w:pPr>
                    <w:rPr>
                      <w:sz w:val="20"/>
                      <w:szCs w:val="20"/>
                    </w:rPr>
                  </w:pPr>
                  <w:r w:rsidRPr="00CE233A">
                    <w:rPr>
                      <w:sz w:val="20"/>
                      <w:szCs w:val="20"/>
                    </w:rPr>
                    <w:t>Ста</w:t>
                  </w:r>
                  <w:r>
                    <w:rPr>
                      <w:sz w:val="20"/>
                      <w:szCs w:val="20"/>
                    </w:rPr>
                    <w:t>ртовая диагностика</w:t>
                  </w:r>
                </w:p>
                <w:p w:rsidR="00C6244F" w:rsidRPr="00CE233A" w:rsidRDefault="00C6244F" w:rsidP="00C6244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КИМ 1 </w:t>
                  </w:r>
                  <w:proofErr w:type="spellStart"/>
                  <w:r>
                    <w:rPr>
                      <w:sz w:val="20"/>
                      <w:szCs w:val="20"/>
                    </w:rPr>
                    <w:t>кл</w:t>
                  </w:r>
                  <w:proofErr w:type="spellEnd"/>
                </w:p>
              </w:txbxContent>
            </v:textbox>
          </v:rect>
        </w:pict>
      </w:r>
    </w:p>
    <w:p w:rsidR="00C6244F" w:rsidRDefault="00C6244F" w:rsidP="00175733">
      <w:pPr>
        <w:pStyle w:val="Default"/>
        <w:jc w:val="center"/>
        <w:rPr>
          <w:b/>
          <w:sz w:val="28"/>
          <w:szCs w:val="28"/>
        </w:rPr>
      </w:pPr>
    </w:p>
    <w:p w:rsidR="00D766D3" w:rsidRPr="00175733" w:rsidRDefault="00032554" w:rsidP="00175733">
      <w:pPr>
        <w:pStyle w:val="Default"/>
        <w:jc w:val="center"/>
        <w:rPr>
          <w:b/>
          <w:bCs/>
          <w:sz w:val="28"/>
          <w:szCs w:val="28"/>
        </w:rPr>
      </w:pPr>
      <w:r w:rsidRPr="00175733">
        <w:rPr>
          <w:b/>
          <w:sz w:val="28"/>
          <w:szCs w:val="28"/>
        </w:rPr>
        <w:t xml:space="preserve">Модель </w:t>
      </w:r>
      <w:proofErr w:type="spellStart"/>
      <w:r w:rsidRPr="00175733">
        <w:rPr>
          <w:b/>
          <w:sz w:val="28"/>
          <w:szCs w:val="28"/>
        </w:rPr>
        <w:t>внутришкольной</w:t>
      </w:r>
      <w:proofErr w:type="spellEnd"/>
      <w:r w:rsidRPr="00175733">
        <w:rPr>
          <w:b/>
          <w:sz w:val="28"/>
          <w:szCs w:val="28"/>
        </w:rPr>
        <w:t xml:space="preserve"> системы </w:t>
      </w:r>
      <w:r w:rsidRPr="00175733">
        <w:rPr>
          <w:b/>
          <w:bCs/>
          <w:sz w:val="28"/>
          <w:szCs w:val="28"/>
        </w:rPr>
        <w:t>оценки достижения планируемых результатов</w:t>
      </w:r>
    </w:p>
    <w:p w:rsidR="00C6244F" w:rsidRDefault="00C6244F" w:rsidP="00175733">
      <w:pPr>
        <w:pStyle w:val="Default"/>
        <w:jc w:val="center"/>
        <w:rPr>
          <w:sz w:val="28"/>
          <w:szCs w:val="28"/>
        </w:rPr>
        <w:sectPr w:rsidR="00C6244F" w:rsidSect="00C6244F">
          <w:pgSz w:w="11906" w:h="16838"/>
          <w:pgMar w:top="1134" w:right="851" w:bottom="1361" w:left="1701" w:header="709" w:footer="709" w:gutter="0"/>
          <w:cols w:space="708"/>
          <w:docGrid w:linePitch="360"/>
        </w:sectPr>
      </w:pPr>
    </w:p>
    <w:p w:rsidR="00032554" w:rsidRPr="00175733" w:rsidRDefault="00032554" w:rsidP="00175733">
      <w:pPr>
        <w:pStyle w:val="Default"/>
        <w:jc w:val="center"/>
        <w:rPr>
          <w:sz w:val="28"/>
          <w:szCs w:val="28"/>
        </w:rPr>
      </w:pPr>
    </w:p>
    <w:p w:rsidR="00D766D3" w:rsidRPr="00F15925" w:rsidRDefault="00D766D3" w:rsidP="00093D0A">
      <w:pPr>
        <w:pStyle w:val="Default"/>
        <w:jc w:val="both"/>
        <w:rPr>
          <w:sz w:val="28"/>
          <w:szCs w:val="28"/>
        </w:rPr>
      </w:pPr>
    </w:p>
    <w:p w:rsidR="00032554" w:rsidRPr="00F15925" w:rsidRDefault="00032554" w:rsidP="00472F92">
      <w:pPr>
        <w:pStyle w:val="Default"/>
        <w:jc w:val="center"/>
        <w:rPr>
          <w:b/>
          <w:sz w:val="28"/>
          <w:szCs w:val="28"/>
        </w:rPr>
      </w:pPr>
      <w:r w:rsidRPr="00F15925">
        <w:rPr>
          <w:b/>
          <w:sz w:val="28"/>
          <w:szCs w:val="28"/>
        </w:rPr>
        <w:t xml:space="preserve">Оценивание предметных, </w:t>
      </w:r>
      <w:proofErr w:type="spellStart"/>
      <w:r w:rsidRPr="00F15925">
        <w:rPr>
          <w:b/>
          <w:sz w:val="28"/>
          <w:szCs w:val="28"/>
        </w:rPr>
        <w:t>метапредметных</w:t>
      </w:r>
      <w:proofErr w:type="spellEnd"/>
      <w:r w:rsidRPr="00F15925">
        <w:rPr>
          <w:b/>
          <w:sz w:val="28"/>
          <w:szCs w:val="28"/>
        </w:rPr>
        <w:t xml:space="preserve"> и личностных результатов.</w:t>
      </w:r>
    </w:p>
    <w:p w:rsidR="00A607A4" w:rsidRPr="00F15925" w:rsidRDefault="00A607A4" w:rsidP="00093D0A">
      <w:pPr>
        <w:pStyle w:val="Default"/>
        <w:jc w:val="both"/>
        <w:rPr>
          <w:b/>
          <w:sz w:val="28"/>
          <w:szCs w:val="28"/>
        </w:rPr>
      </w:pPr>
    </w:p>
    <w:tbl>
      <w:tblPr>
        <w:tblStyle w:val="ac"/>
        <w:tblW w:w="14787" w:type="dxa"/>
        <w:tblLayout w:type="fixed"/>
        <w:tblLook w:val="04A0"/>
      </w:tblPr>
      <w:tblGrid>
        <w:gridCol w:w="1111"/>
        <w:gridCol w:w="2116"/>
        <w:gridCol w:w="1417"/>
        <w:gridCol w:w="1489"/>
        <w:gridCol w:w="71"/>
        <w:gridCol w:w="1417"/>
        <w:gridCol w:w="2154"/>
        <w:gridCol w:w="2399"/>
        <w:gridCol w:w="2613"/>
      </w:tblGrid>
      <w:tr w:rsidR="00AA76DB" w:rsidRPr="00F15925" w:rsidTr="00AA76DB">
        <w:tc>
          <w:tcPr>
            <w:tcW w:w="3227" w:type="dxa"/>
            <w:gridSpan w:val="2"/>
          </w:tcPr>
          <w:p w:rsidR="00AA76DB" w:rsidRPr="00F15925" w:rsidRDefault="00AA76DB" w:rsidP="00093D0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A76DB" w:rsidRPr="00F15925" w:rsidRDefault="00AA76DB" w:rsidP="00093D0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489" w:type="dxa"/>
          </w:tcPr>
          <w:p w:rsidR="00AA76DB" w:rsidRPr="00F15925" w:rsidRDefault="00AA76DB" w:rsidP="00093D0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Процедуры оценивания</w:t>
            </w:r>
          </w:p>
        </w:tc>
        <w:tc>
          <w:tcPr>
            <w:tcW w:w="1488" w:type="dxa"/>
            <w:gridSpan w:val="2"/>
          </w:tcPr>
          <w:p w:rsidR="00AA76DB" w:rsidRPr="00F15925" w:rsidRDefault="00AA76DB" w:rsidP="00093D0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 xml:space="preserve">Приемы </w:t>
            </w:r>
          </w:p>
        </w:tc>
        <w:tc>
          <w:tcPr>
            <w:tcW w:w="2154" w:type="dxa"/>
          </w:tcPr>
          <w:p w:rsidR="00AA76DB" w:rsidRPr="00F15925" w:rsidRDefault="00AA76DB" w:rsidP="00093D0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Инструменты оценивания</w:t>
            </w:r>
          </w:p>
        </w:tc>
        <w:tc>
          <w:tcPr>
            <w:tcW w:w="2399" w:type="dxa"/>
          </w:tcPr>
          <w:p w:rsidR="00AA76DB" w:rsidRPr="00F15925" w:rsidRDefault="00AA76DB" w:rsidP="00093D0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Формы представления результатов</w:t>
            </w:r>
          </w:p>
        </w:tc>
        <w:tc>
          <w:tcPr>
            <w:tcW w:w="2613" w:type="dxa"/>
          </w:tcPr>
          <w:p w:rsidR="00AA76DB" w:rsidRPr="00F15925" w:rsidRDefault="00AA76DB" w:rsidP="00093D0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Границы применения системы оценки</w:t>
            </w:r>
          </w:p>
        </w:tc>
      </w:tr>
      <w:tr w:rsidR="005C3469" w:rsidRPr="00F15925" w:rsidTr="001E2248">
        <w:tc>
          <w:tcPr>
            <w:tcW w:w="14787" w:type="dxa"/>
            <w:gridSpan w:val="9"/>
          </w:tcPr>
          <w:p w:rsidR="005C3469" w:rsidRPr="00F15925" w:rsidRDefault="005C3469" w:rsidP="005C346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1 класс</w:t>
            </w:r>
          </w:p>
        </w:tc>
      </w:tr>
      <w:tr w:rsidR="00AA76DB" w:rsidRPr="00F15925" w:rsidTr="001E192A">
        <w:trPr>
          <w:trHeight w:val="2117"/>
        </w:trPr>
        <w:tc>
          <w:tcPr>
            <w:tcW w:w="1111" w:type="dxa"/>
            <w:vMerge w:val="restart"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Урочная деятельность</w:t>
            </w:r>
          </w:p>
        </w:tc>
        <w:tc>
          <w:tcPr>
            <w:tcW w:w="2116" w:type="dxa"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417" w:type="dxa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gridSpan w:val="2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Внешний контроль.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Стартовая диагностика</w:t>
            </w:r>
          </w:p>
        </w:tc>
        <w:tc>
          <w:tcPr>
            <w:tcW w:w="1417" w:type="dxa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КИМ</w:t>
            </w:r>
          </w:p>
        </w:tc>
        <w:tc>
          <w:tcPr>
            <w:tcW w:w="2399" w:type="dxa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Профиль ученика</w:t>
            </w:r>
          </w:p>
        </w:tc>
        <w:tc>
          <w:tcPr>
            <w:tcW w:w="2613" w:type="dxa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Психолог -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; 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Учитель -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, не персонифицированные; </w:t>
            </w:r>
          </w:p>
          <w:p w:rsidR="00AA76DB" w:rsidRPr="00F15925" w:rsidRDefault="00AA76DB" w:rsidP="001E2248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Родители - персонифицированные; </w:t>
            </w:r>
          </w:p>
          <w:p w:rsidR="00AA76DB" w:rsidRPr="00F15925" w:rsidRDefault="00AA76DB" w:rsidP="001E2248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Администрация - не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. </w:t>
            </w:r>
          </w:p>
        </w:tc>
      </w:tr>
      <w:tr w:rsidR="00AA76DB" w:rsidRPr="00F15925" w:rsidTr="001E192A">
        <w:trPr>
          <w:trHeight w:val="540"/>
        </w:trPr>
        <w:tc>
          <w:tcPr>
            <w:tcW w:w="1111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RPr="00F15925" w:rsidTr="001E192A">
        <w:trPr>
          <w:trHeight w:val="322"/>
        </w:trPr>
        <w:tc>
          <w:tcPr>
            <w:tcW w:w="1111" w:type="dxa"/>
            <w:vMerge w:val="restart"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16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RPr="00F15925" w:rsidTr="001E192A">
        <w:tc>
          <w:tcPr>
            <w:tcW w:w="1111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AA76DB" w:rsidRPr="00913F30" w:rsidRDefault="001E192A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Л</w:t>
            </w:r>
            <w:r w:rsidR="00AA76DB" w:rsidRPr="00913F30">
              <w:rPr>
                <w:sz w:val="28"/>
                <w:szCs w:val="28"/>
              </w:rPr>
              <w:t>ичностные</w:t>
            </w:r>
            <w:r w:rsidRPr="00913F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RPr="00F15925" w:rsidTr="001E192A">
        <w:trPr>
          <w:trHeight w:val="585"/>
        </w:trPr>
        <w:tc>
          <w:tcPr>
            <w:tcW w:w="1111" w:type="dxa"/>
            <w:vMerge w:val="restart"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Урочная деятельность</w:t>
            </w:r>
          </w:p>
        </w:tc>
        <w:tc>
          <w:tcPr>
            <w:tcW w:w="2116" w:type="dxa"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417" w:type="dxa"/>
            <w:vMerge w:val="restart"/>
          </w:tcPr>
          <w:p w:rsidR="00AA76DB" w:rsidRPr="00F15925" w:rsidRDefault="00E16677" w:rsidP="00093D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gridSpan w:val="2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Внутренний контроль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A76DB" w:rsidRPr="00F15925" w:rsidRDefault="00AA76DB" w:rsidP="001E192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Текущий </w:t>
            </w:r>
            <w:r w:rsidRPr="00F15925">
              <w:rPr>
                <w:sz w:val="28"/>
                <w:szCs w:val="28"/>
              </w:rPr>
              <w:lastRenderedPageBreak/>
              <w:t xml:space="preserve">контроль (диктант, контрольная работа, работа с текстом) </w:t>
            </w:r>
          </w:p>
        </w:tc>
        <w:tc>
          <w:tcPr>
            <w:tcW w:w="1417" w:type="dxa"/>
            <w:vMerge w:val="restart"/>
          </w:tcPr>
          <w:p w:rsidR="00AA76DB" w:rsidRPr="00F15925" w:rsidRDefault="001E192A" w:rsidP="00AA76D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lastRenderedPageBreak/>
              <w:t>Л</w:t>
            </w:r>
            <w:r w:rsidR="00AA76DB" w:rsidRPr="00F15925">
              <w:rPr>
                <w:sz w:val="28"/>
                <w:szCs w:val="28"/>
              </w:rPr>
              <w:t>инеечка</w:t>
            </w:r>
            <w:r w:rsidRPr="00F15925">
              <w:rPr>
                <w:sz w:val="28"/>
                <w:szCs w:val="28"/>
              </w:rPr>
              <w:t>, лесенка, лист достижен</w:t>
            </w:r>
            <w:r w:rsidRPr="00F15925">
              <w:rPr>
                <w:sz w:val="28"/>
                <w:szCs w:val="28"/>
              </w:rPr>
              <w:lastRenderedPageBreak/>
              <w:t>ий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</w:tcPr>
          <w:p w:rsidR="00AA76DB" w:rsidRPr="00F15925" w:rsidRDefault="001E192A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lastRenderedPageBreak/>
              <w:t>КИМ, текст типовых задач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lastRenderedPageBreak/>
              <w:t>матрицы достижений результатов</w:t>
            </w:r>
          </w:p>
        </w:tc>
        <w:tc>
          <w:tcPr>
            <w:tcW w:w="2613" w:type="dxa"/>
            <w:vMerge w:val="restart"/>
          </w:tcPr>
          <w:p w:rsidR="00AA76DB" w:rsidRPr="00F15925" w:rsidRDefault="00AA76DB" w:rsidP="001F44D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Ученик -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>; Учитель - персонифицирован</w:t>
            </w:r>
            <w:r w:rsidRPr="00F15925">
              <w:rPr>
                <w:sz w:val="28"/>
                <w:szCs w:val="28"/>
              </w:rPr>
              <w:lastRenderedPageBreak/>
              <w:t xml:space="preserve">ные; </w:t>
            </w:r>
          </w:p>
          <w:p w:rsidR="00AA76DB" w:rsidRPr="00F15925" w:rsidRDefault="00AA76DB" w:rsidP="001F44D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Родители - персонифицированные; 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Администрация -  не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 </w:t>
            </w:r>
          </w:p>
        </w:tc>
      </w:tr>
      <w:tr w:rsidR="00AA76DB" w:rsidRPr="00F15925" w:rsidTr="001E192A">
        <w:trPr>
          <w:trHeight w:val="330"/>
        </w:trPr>
        <w:tc>
          <w:tcPr>
            <w:tcW w:w="1111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13F30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RPr="00F15925" w:rsidTr="001E192A">
        <w:trPr>
          <w:trHeight w:val="390"/>
        </w:trPr>
        <w:tc>
          <w:tcPr>
            <w:tcW w:w="1111" w:type="dxa"/>
            <w:vMerge w:val="restart"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2116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F15925" w:rsidRDefault="00AA76DB" w:rsidP="004B1DF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RPr="00F15925" w:rsidTr="001E192A">
        <w:trPr>
          <w:trHeight w:val="600"/>
        </w:trPr>
        <w:tc>
          <w:tcPr>
            <w:tcW w:w="1111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AA76DB" w:rsidRPr="00913F30" w:rsidRDefault="001E192A" w:rsidP="00230BC3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Л</w:t>
            </w:r>
            <w:r w:rsidR="00AA76DB" w:rsidRPr="00913F30">
              <w:rPr>
                <w:sz w:val="28"/>
                <w:szCs w:val="28"/>
              </w:rPr>
              <w:t>ичностные</w:t>
            </w:r>
            <w:r w:rsidRPr="00913F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RPr="00F15925" w:rsidTr="00AA76DB">
        <w:trPr>
          <w:trHeight w:val="525"/>
        </w:trPr>
        <w:tc>
          <w:tcPr>
            <w:tcW w:w="1111" w:type="dxa"/>
            <w:vMerge w:val="restart"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Урочная деятельность</w:t>
            </w:r>
          </w:p>
        </w:tc>
        <w:tc>
          <w:tcPr>
            <w:tcW w:w="2116" w:type="dxa"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417" w:type="dxa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Апрель-май</w:t>
            </w:r>
          </w:p>
        </w:tc>
        <w:tc>
          <w:tcPr>
            <w:tcW w:w="1560" w:type="dxa"/>
            <w:gridSpan w:val="2"/>
            <w:vMerge w:val="restart"/>
          </w:tcPr>
          <w:p w:rsidR="00AA76DB" w:rsidRPr="00F15925" w:rsidRDefault="00AA76DB" w:rsidP="00AA76D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Внутренний контроль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A76DB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Промежуточная аттестация</w:t>
            </w:r>
          </w:p>
          <w:p w:rsidR="004267B0" w:rsidRPr="00F15925" w:rsidRDefault="004267B0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2051C" w:rsidRPr="00F15925" w:rsidRDefault="00B2051C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4267B0" w:rsidRDefault="004267B0" w:rsidP="001E19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267B0" w:rsidRDefault="004267B0" w:rsidP="001E19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267B0" w:rsidRDefault="004267B0" w:rsidP="001E19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192A" w:rsidRPr="00F15925" w:rsidRDefault="001E192A" w:rsidP="001E192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F15925">
              <w:rPr>
                <w:sz w:val="28"/>
                <w:szCs w:val="28"/>
              </w:rPr>
              <w:t>Линеечка</w:t>
            </w:r>
            <w:proofErr w:type="gramStart"/>
            <w:r w:rsidRPr="00F15925">
              <w:rPr>
                <w:sz w:val="28"/>
                <w:szCs w:val="28"/>
              </w:rPr>
              <w:t>,л</w:t>
            </w:r>
            <w:proofErr w:type="gramEnd"/>
            <w:r w:rsidRPr="00F15925">
              <w:rPr>
                <w:sz w:val="28"/>
                <w:szCs w:val="28"/>
              </w:rPr>
              <w:t>есенка</w:t>
            </w:r>
            <w:proofErr w:type="spellEnd"/>
            <w:r w:rsidRPr="00F15925">
              <w:rPr>
                <w:sz w:val="28"/>
                <w:szCs w:val="28"/>
              </w:rPr>
              <w:t>, лист достижений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</w:tcPr>
          <w:p w:rsidR="00AA76DB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КИМ</w:t>
            </w:r>
            <w:r w:rsidR="00E512CA">
              <w:rPr>
                <w:sz w:val="28"/>
                <w:szCs w:val="28"/>
              </w:rPr>
              <w:t xml:space="preserve"> Экспертный лист</w:t>
            </w:r>
            <w:r w:rsidR="00E512CA">
              <w:rPr>
                <w:sz w:val="28"/>
                <w:szCs w:val="28"/>
              </w:rPr>
              <w:br/>
            </w:r>
          </w:p>
          <w:p w:rsidR="004267B0" w:rsidRPr="00F15925" w:rsidRDefault="004267B0" w:rsidP="00E512C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</w:tcPr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матрицы достижений результатов</w:t>
            </w:r>
          </w:p>
        </w:tc>
        <w:tc>
          <w:tcPr>
            <w:tcW w:w="2613" w:type="dxa"/>
            <w:vMerge w:val="restart"/>
          </w:tcPr>
          <w:p w:rsidR="00AA76DB" w:rsidRPr="00F15925" w:rsidRDefault="00AA76DB" w:rsidP="004B1DF8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Ученик -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; Учитель - персонифицированные; </w:t>
            </w:r>
          </w:p>
          <w:p w:rsidR="00AA76DB" w:rsidRPr="00F15925" w:rsidRDefault="00AA76DB" w:rsidP="004B1DF8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Родители - персонифицированные; </w:t>
            </w:r>
          </w:p>
          <w:p w:rsidR="00AA76DB" w:rsidRPr="00F15925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Администрация -  не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 </w:t>
            </w:r>
          </w:p>
        </w:tc>
      </w:tr>
      <w:tr w:rsidR="00AA76DB" w:rsidTr="004267B0">
        <w:trPr>
          <w:trHeight w:val="806"/>
        </w:trPr>
        <w:tc>
          <w:tcPr>
            <w:tcW w:w="1111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13F30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17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Tr="00AA76DB">
        <w:trPr>
          <w:trHeight w:val="322"/>
        </w:trPr>
        <w:tc>
          <w:tcPr>
            <w:tcW w:w="1111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</w:tcPr>
          <w:p w:rsidR="00F15925" w:rsidRDefault="00F15925" w:rsidP="00B2051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5925" w:rsidRDefault="00F15925" w:rsidP="00B2051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5925" w:rsidRDefault="00F15925" w:rsidP="00B2051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2051C" w:rsidRDefault="00B2051C" w:rsidP="00B2051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A76DB" w:rsidRPr="005C3469" w:rsidRDefault="00AA76DB" w:rsidP="00B205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</w:tcPr>
          <w:p w:rsidR="00F15925" w:rsidRDefault="00F15925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5925" w:rsidRDefault="00F15925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15925" w:rsidRDefault="00F15925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A76DB" w:rsidRPr="005C3469" w:rsidRDefault="00E512CA" w:rsidP="00093D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таблица</w:t>
            </w:r>
          </w:p>
        </w:tc>
        <w:tc>
          <w:tcPr>
            <w:tcW w:w="2613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Tr="00AA76DB">
        <w:trPr>
          <w:trHeight w:val="322"/>
        </w:trPr>
        <w:tc>
          <w:tcPr>
            <w:tcW w:w="1111" w:type="dxa"/>
            <w:vMerge w:val="restart"/>
          </w:tcPr>
          <w:p w:rsidR="00AA76DB" w:rsidRPr="00913F30" w:rsidRDefault="00AA76DB" w:rsidP="00230BC3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16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76DB" w:rsidTr="00AA76DB">
        <w:trPr>
          <w:trHeight w:val="450"/>
        </w:trPr>
        <w:tc>
          <w:tcPr>
            <w:tcW w:w="1111" w:type="dxa"/>
            <w:vMerge/>
          </w:tcPr>
          <w:p w:rsidR="00AA76DB" w:rsidRPr="00913F30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AA76DB" w:rsidRPr="00913F30" w:rsidRDefault="001E192A" w:rsidP="00230BC3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Л</w:t>
            </w:r>
            <w:r w:rsidR="00AA76DB" w:rsidRPr="00913F30">
              <w:rPr>
                <w:sz w:val="28"/>
                <w:szCs w:val="28"/>
              </w:rPr>
              <w:t>ичностные</w:t>
            </w:r>
            <w:r w:rsidRPr="00913F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A76DB" w:rsidRPr="005C3469" w:rsidRDefault="00AA76DB" w:rsidP="00093D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607A4" w:rsidRDefault="00A607A4" w:rsidP="00093D0A">
      <w:pPr>
        <w:pStyle w:val="Default"/>
        <w:jc w:val="both"/>
        <w:rPr>
          <w:b/>
          <w:sz w:val="28"/>
          <w:szCs w:val="28"/>
        </w:rPr>
      </w:pPr>
    </w:p>
    <w:p w:rsidR="0075043B" w:rsidRDefault="0075043B" w:rsidP="00093D0A">
      <w:pPr>
        <w:pStyle w:val="Default"/>
        <w:jc w:val="both"/>
        <w:rPr>
          <w:b/>
          <w:sz w:val="28"/>
          <w:szCs w:val="28"/>
        </w:rPr>
      </w:pPr>
    </w:p>
    <w:p w:rsidR="0075043B" w:rsidRDefault="0075043B" w:rsidP="00093D0A">
      <w:pPr>
        <w:pStyle w:val="Default"/>
        <w:jc w:val="both"/>
        <w:rPr>
          <w:b/>
          <w:sz w:val="28"/>
          <w:szCs w:val="28"/>
        </w:rPr>
      </w:pPr>
    </w:p>
    <w:p w:rsidR="0075043B" w:rsidRDefault="0075043B" w:rsidP="00093D0A">
      <w:pPr>
        <w:pStyle w:val="Default"/>
        <w:jc w:val="both"/>
        <w:rPr>
          <w:b/>
          <w:sz w:val="28"/>
          <w:szCs w:val="28"/>
        </w:rPr>
      </w:pPr>
    </w:p>
    <w:p w:rsidR="0075043B" w:rsidRDefault="0075043B" w:rsidP="00093D0A">
      <w:pPr>
        <w:pStyle w:val="Default"/>
        <w:jc w:val="both"/>
        <w:rPr>
          <w:b/>
          <w:sz w:val="28"/>
          <w:szCs w:val="28"/>
        </w:rPr>
      </w:pPr>
    </w:p>
    <w:p w:rsidR="0075043B" w:rsidRDefault="0075043B" w:rsidP="00093D0A">
      <w:pPr>
        <w:pStyle w:val="Default"/>
        <w:jc w:val="both"/>
        <w:rPr>
          <w:b/>
          <w:sz w:val="28"/>
          <w:szCs w:val="28"/>
        </w:rPr>
      </w:pPr>
    </w:p>
    <w:p w:rsidR="0075043B" w:rsidRDefault="0075043B" w:rsidP="00093D0A">
      <w:pPr>
        <w:pStyle w:val="Default"/>
        <w:jc w:val="both"/>
        <w:rPr>
          <w:b/>
          <w:sz w:val="28"/>
          <w:szCs w:val="28"/>
        </w:rPr>
      </w:pPr>
    </w:p>
    <w:p w:rsidR="00A607A4" w:rsidRDefault="00A607A4" w:rsidP="00093D0A">
      <w:pPr>
        <w:pStyle w:val="Default"/>
        <w:jc w:val="both"/>
        <w:rPr>
          <w:b/>
          <w:sz w:val="28"/>
          <w:szCs w:val="28"/>
        </w:rPr>
      </w:pPr>
    </w:p>
    <w:tbl>
      <w:tblPr>
        <w:tblStyle w:val="ac"/>
        <w:tblW w:w="14787" w:type="dxa"/>
        <w:tblLayout w:type="fixed"/>
        <w:tblLook w:val="04A0"/>
      </w:tblPr>
      <w:tblGrid>
        <w:gridCol w:w="1808"/>
        <w:gridCol w:w="1983"/>
        <w:gridCol w:w="1410"/>
        <w:gridCol w:w="7"/>
        <w:gridCol w:w="2125"/>
        <w:gridCol w:w="1982"/>
        <w:gridCol w:w="1321"/>
        <w:gridCol w:w="2114"/>
        <w:gridCol w:w="2037"/>
      </w:tblGrid>
      <w:tr w:rsidR="00BE37E0" w:rsidRPr="00F15925" w:rsidTr="0075043B">
        <w:tc>
          <w:tcPr>
            <w:tcW w:w="14787" w:type="dxa"/>
            <w:gridSpan w:val="9"/>
          </w:tcPr>
          <w:p w:rsidR="00BE37E0" w:rsidRPr="00F15925" w:rsidRDefault="00BE37E0" w:rsidP="0075043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lastRenderedPageBreak/>
              <w:t>4 класс</w:t>
            </w:r>
          </w:p>
        </w:tc>
      </w:tr>
      <w:tr w:rsidR="0075043B" w:rsidRPr="00F15925" w:rsidTr="0075043B">
        <w:tc>
          <w:tcPr>
            <w:tcW w:w="3791" w:type="dxa"/>
            <w:gridSpan w:val="2"/>
          </w:tcPr>
          <w:p w:rsidR="00AA76DB" w:rsidRPr="00F15925" w:rsidRDefault="00AA76DB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A76DB" w:rsidRPr="00F15925" w:rsidRDefault="00AA76DB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5" w:type="dxa"/>
          </w:tcPr>
          <w:p w:rsidR="00AA76DB" w:rsidRPr="00F15925" w:rsidRDefault="00AA76DB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Процедуры оценивания</w:t>
            </w:r>
          </w:p>
        </w:tc>
        <w:tc>
          <w:tcPr>
            <w:tcW w:w="1982" w:type="dxa"/>
          </w:tcPr>
          <w:p w:rsidR="00AA76DB" w:rsidRPr="00F15925" w:rsidRDefault="00AA76DB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Инструменты оценивания</w:t>
            </w:r>
          </w:p>
        </w:tc>
        <w:tc>
          <w:tcPr>
            <w:tcW w:w="1321" w:type="dxa"/>
          </w:tcPr>
          <w:p w:rsidR="00AA76DB" w:rsidRPr="00F15925" w:rsidRDefault="00AA76DB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 xml:space="preserve">Приемы </w:t>
            </w:r>
          </w:p>
        </w:tc>
        <w:tc>
          <w:tcPr>
            <w:tcW w:w="2114" w:type="dxa"/>
          </w:tcPr>
          <w:p w:rsidR="00AA76DB" w:rsidRPr="00F15925" w:rsidRDefault="00AA76DB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Формы представления результатов</w:t>
            </w:r>
          </w:p>
        </w:tc>
        <w:tc>
          <w:tcPr>
            <w:tcW w:w="2037" w:type="dxa"/>
          </w:tcPr>
          <w:p w:rsidR="00AA76DB" w:rsidRPr="00F15925" w:rsidRDefault="00AA76DB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15925">
              <w:rPr>
                <w:b/>
                <w:sz w:val="28"/>
                <w:szCs w:val="28"/>
              </w:rPr>
              <w:t>Границы применения системы оценки</w:t>
            </w:r>
          </w:p>
        </w:tc>
      </w:tr>
      <w:tr w:rsidR="00464FFA" w:rsidRPr="00F15925" w:rsidTr="0075043B">
        <w:trPr>
          <w:trHeight w:val="690"/>
        </w:trPr>
        <w:tc>
          <w:tcPr>
            <w:tcW w:w="1808" w:type="dxa"/>
            <w:vMerge w:val="restart"/>
          </w:tcPr>
          <w:p w:rsidR="00464FFA" w:rsidRPr="00913F30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Урочная деятельность</w:t>
            </w:r>
          </w:p>
        </w:tc>
        <w:tc>
          <w:tcPr>
            <w:tcW w:w="1983" w:type="dxa"/>
          </w:tcPr>
          <w:p w:rsidR="00464FFA" w:rsidRPr="00913F30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417" w:type="dxa"/>
            <w:gridSpan w:val="2"/>
            <w:vMerge w:val="restart"/>
          </w:tcPr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vMerge w:val="restart"/>
          </w:tcPr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Внутренний контроль.</w:t>
            </w: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Входной контроль</w:t>
            </w: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диктант, контрольная работа, работа с текстом</w:t>
            </w:r>
            <w:r>
              <w:rPr>
                <w:sz w:val="28"/>
                <w:szCs w:val="28"/>
              </w:rPr>
              <w:t>, тест</w:t>
            </w:r>
          </w:p>
        </w:tc>
        <w:tc>
          <w:tcPr>
            <w:tcW w:w="1982" w:type="dxa"/>
            <w:vMerge w:val="restart"/>
          </w:tcPr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КИМ</w:t>
            </w:r>
            <w:r>
              <w:rPr>
                <w:sz w:val="28"/>
                <w:szCs w:val="28"/>
              </w:rPr>
              <w:t>, тест</w:t>
            </w:r>
          </w:p>
        </w:tc>
        <w:tc>
          <w:tcPr>
            <w:tcW w:w="1321" w:type="dxa"/>
            <w:vMerge w:val="restart"/>
          </w:tcPr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Лист достижений</w:t>
            </w:r>
          </w:p>
        </w:tc>
        <w:tc>
          <w:tcPr>
            <w:tcW w:w="2114" w:type="dxa"/>
            <w:vMerge w:val="restart"/>
          </w:tcPr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матрицы достижений результатов</w:t>
            </w:r>
          </w:p>
        </w:tc>
        <w:tc>
          <w:tcPr>
            <w:tcW w:w="2037" w:type="dxa"/>
            <w:vMerge w:val="restart"/>
          </w:tcPr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Ученик -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; Учитель - персонифицированные; </w:t>
            </w: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Родители - персонифицированные; </w:t>
            </w: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Администрация -  не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 </w:t>
            </w:r>
          </w:p>
          <w:p w:rsidR="00464FFA" w:rsidRPr="00F15925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64FFA" w:rsidRPr="00F15925" w:rsidTr="0075043B">
        <w:trPr>
          <w:trHeight w:val="645"/>
        </w:trPr>
        <w:tc>
          <w:tcPr>
            <w:tcW w:w="1808" w:type="dxa"/>
            <w:vMerge/>
          </w:tcPr>
          <w:p w:rsidR="00464FFA" w:rsidRPr="00913F30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:rsidR="00464FFA" w:rsidRPr="00913F30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13F30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17" w:type="dxa"/>
            <w:gridSpan w:val="2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64FFA" w:rsidRPr="00F15925" w:rsidTr="0075043B">
        <w:trPr>
          <w:trHeight w:val="322"/>
        </w:trPr>
        <w:tc>
          <w:tcPr>
            <w:tcW w:w="1808" w:type="dxa"/>
            <w:vMerge w:val="restart"/>
          </w:tcPr>
          <w:p w:rsidR="00464FFA" w:rsidRPr="00913F30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Внеурочная деятельность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</w:tcPr>
          <w:p w:rsidR="00464FFA" w:rsidRPr="00913F30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64FFA" w:rsidRPr="00F15925" w:rsidTr="00464FFA">
        <w:trPr>
          <w:trHeight w:val="1140"/>
        </w:trPr>
        <w:tc>
          <w:tcPr>
            <w:tcW w:w="1808" w:type="dxa"/>
            <w:vMerge/>
          </w:tcPr>
          <w:p w:rsidR="00464FFA" w:rsidRPr="00913F30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:rsidR="00464FFA" w:rsidRPr="00913F30" w:rsidRDefault="00464FFA" w:rsidP="00CB17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</w:t>
            </w:r>
          </w:p>
        </w:tc>
        <w:tc>
          <w:tcPr>
            <w:tcW w:w="1417" w:type="dxa"/>
            <w:gridSpan w:val="2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464FFA" w:rsidRPr="00F15925" w:rsidTr="0075043B">
        <w:trPr>
          <w:trHeight w:val="2325"/>
        </w:trPr>
        <w:tc>
          <w:tcPr>
            <w:tcW w:w="1808" w:type="dxa"/>
            <w:vMerge/>
          </w:tcPr>
          <w:p w:rsidR="00464FFA" w:rsidRPr="00913F30" w:rsidRDefault="00464FFA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464FFA" w:rsidRDefault="00464FFA" w:rsidP="00CB17A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 оценивании личностных результатов используется  психологические  диагностики</w:t>
            </w:r>
          </w:p>
        </w:tc>
        <w:tc>
          <w:tcPr>
            <w:tcW w:w="1982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464FFA" w:rsidRPr="00F15925" w:rsidRDefault="00464FFA" w:rsidP="0075043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75043B" w:rsidRPr="00F15925" w:rsidTr="00464FFA">
        <w:tblPrEx>
          <w:tblLook w:val="0000"/>
        </w:tblPrEx>
        <w:trPr>
          <w:trHeight w:val="540"/>
        </w:trPr>
        <w:tc>
          <w:tcPr>
            <w:tcW w:w="1808" w:type="dxa"/>
            <w:vMerge w:val="restart"/>
          </w:tcPr>
          <w:p w:rsidR="0075043B" w:rsidRPr="00913F30" w:rsidRDefault="0075043B" w:rsidP="00B54A11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Урочная деятельность</w:t>
            </w:r>
          </w:p>
        </w:tc>
        <w:tc>
          <w:tcPr>
            <w:tcW w:w="1983" w:type="dxa"/>
          </w:tcPr>
          <w:p w:rsidR="0075043B" w:rsidRPr="00913F30" w:rsidRDefault="0075043B" w:rsidP="00B54A11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410" w:type="dxa"/>
            <w:vMerge w:val="restart"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75043B" w:rsidRPr="00F15925" w:rsidRDefault="0075043B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5043B" w:rsidRPr="00F15925" w:rsidRDefault="0075043B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75043B" w:rsidRPr="00F15925" w:rsidRDefault="00472F92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Административные  контрольные работы </w:t>
            </w:r>
            <w:r w:rsidR="00F15925" w:rsidRPr="00F15925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математике и русскому языку</w:t>
            </w:r>
          </w:p>
          <w:p w:rsidR="0075043B" w:rsidRPr="00F15925" w:rsidRDefault="0075043B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5043B" w:rsidRPr="00F15925" w:rsidRDefault="0075043B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</w:tcPr>
          <w:p w:rsidR="0075043B" w:rsidRPr="00F15925" w:rsidRDefault="00F15925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КИМ</w:t>
            </w:r>
          </w:p>
          <w:p w:rsidR="0075043B" w:rsidRPr="00F15925" w:rsidRDefault="0075043B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5043B" w:rsidRPr="00F15925" w:rsidRDefault="0075043B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vMerge w:val="restart"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5043B" w:rsidRPr="00F15925" w:rsidRDefault="00913F3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>Лист достижений</w:t>
            </w:r>
          </w:p>
          <w:p w:rsidR="0075043B" w:rsidRPr="00F15925" w:rsidRDefault="0075043B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</w:tcPr>
          <w:p w:rsidR="0075043B" w:rsidRPr="00F15925" w:rsidRDefault="00F15925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>матрицы достижений результатов</w:t>
            </w:r>
          </w:p>
          <w:p w:rsidR="0075043B" w:rsidRPr="00F15925" w:rsidRDefault="0075043B" w:rsidP="0075043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</w:tcPr>
          <w:p w:rsidR="00F15925" w:rsidRPr="00F15925" w:rsidRDefault="00F15925" w:rsidP="00F15925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Ученик -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; Учитель - персонифицированные; </w:t>
            </w:r>
          </w:p>
          <w:p w:rsidR="00F15925" w:rsidRPr="00F15925" w:rsidRDefault="00F15925" w:rsidP="00F15925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Родители - </w:t>
            </w:r>
            <w:r w:rsidRPr="00F15925">
              <w:rPr>
                <w:sz w:val="28"/>
                <w:szCs w:val="28"/>
              </w:rPr>
              <w:lastRenderedPageBreak/>
              <w:t xml:space="preserve">персонифицированные; </w:t>
            </w:r>
          </w:p>
          <w:p w:rsidR="0075043B" w:rsidRPr="00F15925" w:rsidRDefault="00F15925" w:rsidP="0075043B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Администрация -  не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 </w:t>
            </w:r>
          </w:p>
        </w:tc>
      </w:tr>
      <w:tr w:rsidR="0075043B" w:rsidRPr="00F15925" w:rsidTr="00464FFA">
        <w:tblPrEx>
          <w:tblLook w:val="0000"/>
        </w:tblPrEx>
        <w:trPr>
          <w:trHeight w:val="411"/>
        </w:trPr>
        <w:tc>
          <w:tcPr>
            <w:tcW w:w="1808" w:type="dxa"/>
            <w:vMerge/>
          </w:tcPr>
          <w:p w:rsidR="0075043B" w:rsidRPr="00913F30" w:rsidRDefault="0075043B" w:rsidP="0075043B">
            <w:pPr>
              <w:pStyle w:val="Default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:rsidR="0075043B" w:rsidRPr="00913F30" w:rsidRDefault="0075043B" w:rsidP="0075043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13F30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10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75043B" w:rsidRPr="00F15925" w:rsidTr="00464FFA">
        <w:tblPrEx>
          <w:tblLook w:val="0000"/>
        </w:tblPrEx>
        <w:trPr>
          <w:trHeight w:val="750"/>
        </w:trPr>
        <w:tc>
          <w:tcPr>
            <w:tcW w:w="1808" w:type="dxa"/>
            <w:vMerge w:val="restart"/>
          </w:tcPr>
          <w:p w:rsidR="0075043B" w:rsidRPr="00913F30" w:rsidRDefault="0075043B" w:rsidP="0075043B">
            <w:pPr>
              <w:pStyle w:val="Default"/>
              <w:ind w:left="108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1983" w:type="dxa"/>
            <w:vMerge/>
          </w:tcPr>
          <w:p w:rsidR="0075043B" w:rsidRPr="00913F30" w:rsidRDefault="0075043B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75043B" w:rsidRPr="00F15925" w:rsidTr="00464FFA">
        <w:tblPrEx>
          <w:tblLook w:val="0000"/>
        </w:tblPrEx>
        <w:trPr>
          <w:trHeight w:val="705"/>
        </w:trPr>
        <w:tc>
          <w:tcPr>
            <w:tcW w:w="1808" w:type="dxa"/>
            <w:vMerge/>
          </w:tcPr>
          <w:p w:rsidR="0075043B" w:rsidRPr="00913F30" w:rsidRDefault="0075043B" w:rsidP="0075043B">
            <w:pPr>
              <w:pStyle w:val="Default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5043B" w:rsidRPr="00913F30" w:rsidRDefault="00CB17A1" w:rsidP="007504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оценивании личностных </w:t>
            </w:r>
            <w:r>
              <w:rPr>
                <w:sz w:val="28"/>
                <w:szCs w:val="28"/>
              </w:rPr>
              <w:lastRenderedPageBreak/>
              <w:t>результатов используется  психологические  диагностики</w:t>
            </w:r>
          </w:p>
        </w:tc>
        <w:tc>
          <w:tcPr>
            <w:tcW w:w="1410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vMerge/>
          </w:tcPr>
          <w:p w:rsidR="0075043B" w:rsidRPr="00F15925" w:rsidRDefault="0075043B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tbl>
      <w:tblPr>
        <w:tblW w:w="1482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"/>
        <w:gridCol w:w="1755"/>
        <w:gridCol w:w="1980"/>
        <w:gridCol w:w="1410"/>
        <w:gridCol w:w="7"/>
        <w:gridCol w:w="8"/>
        <w:gridCol w:w="2116"/>
        <w:gridCol w:w="29"/>
        <w:gridCol w:w="1920"/>
        <w:gridCol w:w="32"/>
        <w:gridCol w:w="1276"/>
        <w:gridCol w:w="27"/>
        <w:gridCol w:w="2101"/>
        <w:gridCol w:w="2079"/>
        <w:gridCol w:w="20"/>
        <w:gridCol w:w="16"/>
      </w:tblGrid>
      <w:tr w:rsidR="00E16677" w:rsidTr="00913F30">
        <w:trPr>
          <w:gridAfter w:val="1"/>
          <w:wAfter w:w="16" w:type="dxa"/>
          <w:trHeight w:val="840"/>
        </w:trPr>
        <w:tc>
          <w:tcPr>
            <w:tcW w:w="1799" w:type="dxa"/>
            <w:gridSpan w:val="2"/>
            <w:vMerge w:val="restart"/>
          </w:tcPr>
          <w:p w:rsidR="004267B0" w:rsidRPr="00913F30" w:rsidRDefault="004267B0" w:rsidP="00A54EFE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lastRenderedPageBreak/>
              <w:t>Урочная деятельность</w:t>
            </w:r>
          </w:p>
        </w:tc>
        <w:tc>
          <w:tcPr>
            <w:tcW w:w="1980" w:type="dxa"/>
          </w:tcPr>
          <w:p w:rsidR="004267B0" w:rsidRPr="00913F30" w:rsidRDefault="004267B0" w:rsidP="00A54EFE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417" w:type="dxa"/>
            <w:gridSpan w:val="2"/>
            <w:vMerge w:val="restart"/>
          </w:tcPr>
          <w:p w:rsidR="004267B0" w:rsidRPr="00E16677" w:rsidRDefault="00E1667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16677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Март-апрель</w:t>
            </w: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 w:rsidP="004267B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Merge w:val="restart"/>
          </w:tcPr>
          <w:p w:rsidR="00CC5154" w:rsidRDefault="00CC5154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Внешний контроль</w:t>
            </w:r>
          </w:p>
          <w:p w:rsidR="004267B0" w:rsidRPr="00E16677" w:rsidRDefault="00E1667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ВПР, ЧГ</w:t>
            </w: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 w:rsidP="004267B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 w:val="restart"/>
          </w:tcPr>
          <w:p w:rsidR="004267B0" w:rsidRPr="00E16677" w:rsidRDefault="00E1667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КИМ</w:t>
            </w: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 w:rsidP="004267B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913F3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>Лист достижений</w:t>
            </w: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 w:rsidP="004267B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restart"/>
          </w:tcPr>
          <w:p w:rsidR="00E16677" w:rsidRPr="00F15925" w:rsidRDefault="00E16677" w:rsidP="00E1667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>матрицы достижений результатов</w:t>
            </w: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267B0" w:rsidRPr="00E16677" w:rsidRDefault="004267B0" w:rsidP="004267B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Merge w:val="restart"/>
          </w:tcPr>
          <w:p w:rsidR="00E16677" w:rsidRPr="00F15925" w:rsidRDefault="00E16677" w:rsidP="00E16677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Ученик -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; Учитель - персонифицированные; </w:t>
            </w:r>
          </w:p>
          <w:p w:rsidR="00E16677" w:rsidRPr="00F15925" w:rsidRDefault="00E16677" w:rsidP="00E16677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Родители - персонифицированные; </w:t>
            </w:r>
          </w:p>
          <w:p w:rsidR="004267B0" w:rsidRPr="00E16677" w:rsidRDefault="00E16677" w:rsidP="00E1667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 xml:space="preserve">Администрация -  не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</w:p>
        </w:tc>
      </w:tr>
      <w:tr w:rsidR="00E16677" w:rsidTr="00913F30">
        <w:trPr>
          <w:gridAfter w:val="1"/>
          <w:wAfter w:w="16" w:type="dxa"/>
          <w:trHeight w:val="435"/>
        </w:trPr>
        <w:tc>
          <w:tcPr>
            <w:tcW w:w="1799" w:type="dxa"/>
            <w:gridSpan w:val="2"/>
            <w:vMerge/>
          </w:tcPr>
          <w:p w:rsidR="004267B0" w:rsidRPr="00913F30" w:rsidRDefault="004267B0" w:rsidP="004267B0">
            <w:pPr>
              <w:pStyle w:val="Default"/>
              <w:ind w:left="99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4267B0" w:rsidRPr="00913F30" w:rsidRDefault="004267B0" w:rsidP="004267B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13F30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17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gridSpan w:val="3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16677" w:rsidTr="00913F30">
        <w:trPr>
          <w:gridAfter w:val="1"/>
          <w:wAfter w:w="16" w:type="dxa"/>
          <w:trHeight w:val="600"/>
        </w:trPr>
        <w:tc>
          <w:tcPr>
            <w:tcW w:w="1799" w:type="dxa"/>
            <w:gridSpan w:val="2"/>
            <w:vMerge w:val="restart"/>
          </w:tcPr>
          <w:p w:rsidR="004267B0" w:rsidRPr="00913F30" w:rsidRDefault="004267B0" w:rsidP="004267B0">
            <w:pPr>
              <w:pStyle w:val="Default"/>
              <w:ind w:left="99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1980" w:type="dxa"/>
            <w:vMerge/>
          </w:tcPr>
          <w:p w:rsidR="004267B0" w:rsidRPr="00913F30" w:rsidRDefault="004267B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gridSpan w:val="3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16677" w:rsidTr="00913F30">
        <w:trPr>
          <w:gridAfter w:val="1"/>
          <w:wAfter w:w="16" w:type="dxa"/>
          <w:trHeight w:val="750"/>
        </w:trPr>
        <w:tc>
          <w:tcPr>
            <w:tcW w:w="1799" w:type="dxa"/>
            <w:gridSpan w:val="2"/>
            <w:vMerge/>
          </w:tcPr>
          <w:p w:rsidR="004267B0" w:rsidRPr="00913F30" w:rsidRDefault="004267B0" w:rsidP="004267B0">
            <w:pPr>
              <w:pStyle w:val="Default"/>
              <w:ind w:left="99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267B0" w:rsidRPr="00913F30" w:rsidRDefault="00CB17A1" w:rsidP="004267B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оценивании личностных результатов используется  психологические  диагностики</w:t>
            </w:r>
          </w:p>
        </w:tc>
        <w:tc>
          <w:tcPr>
            <w:tcW w:w="1417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gridSpan w:val="3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gridSpan w:val="2"/>
            <w:vMerge/>
          </w:tcPr>
          <w:p w:rsidR="004267B0" w:rsidRDefault="004267B0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16677" w:rsidTr="00913F30">
        <w:trPr>
          <w:gridBefore w:val="1"/>
          <w:gridAfter w:val="2"/>
          <w:wBefore w:w="44" w:type="dxa"/>
          <w:wAfter w:w="36" w:type="dxa"/>
          <w:trHeight w:val="330"/>
        </w:trPr>
        <w:tc>
          <w:tcPr>
            <w:tcW w:w="1755" w:type="dxa"/>
            <w:vMerge w:val="restart"/>
          </w:tcPr>
          <w:p w:rsidR="00E16677" w:rsidRPr="00913F30" w:rsidRDefault="00E16677" w:rsidP="00A54EFE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Урочная деятельность</w:t>
            </w:r>
          </w:p>
        </w:tc>
        <w:tc>
          <w:tcPr>
            <w:tcW w:w="1980" w:type="dxa"/>
          </w:tcPr>
          <w:p w:rsidR="00E16677" w:rsidRPr="00913F30" w:rsidRDefault="00E16677" w:rsidP="00A54EFE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410" w:type="dxa"/>
            <w:vMerge w:val="restart"/>
          </w:tcPr>
          <w:p w:rsidR="00E16677" w:rsidRPr="00E16677" w:rsidRDefault="00E1667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1667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  <w:p w:rsidR="00E16677" w:rsidRPr="00E16677" w:rsidRDefault="00E16677" w:rsidP="00E166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E16677" w:rsidRPr="00E16677" w:rsidRDefault="00913F3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Внутренний контроль</w:t>
            </w:r>
          </w:p>
          <w:p w:rsidR="00E16677" w:rsidRPr="00E16677" w:rsidRDefault="00913F30" w:rsidP="00E16677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диктант, контрольная работа, работа с текстом</w:t>
            </w:r>
            <w:r>
              <w:rPr>
                <w:sz w:val="28"/>
                <w:szCs w:val="28"/>
              </w:rPr>
              <w:t>, тест</w:t>
            </w:r>
          </w:p>
        </w:tc>
        <w:tc>
          <w:tcPr>
            <w:tcW w:w="1981" w:type="dxa"/>
            <w:gridSpan w:val="3"/>
            <w:vMerge w:val="restart"/>
          </w:tcPr>
          <w:p w:rsidR="00E16677" w:rsidRPr="00E16677" w:rsidRDefault="00913F3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КИМ, тест</w:t>
            </w:r>
          </w:p>
          <w:p w:rsidR="00E16677" w:rsidRPr="00E16677" w:rsidRDefault="00E16677" w:rsidP="00E166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E16677" w:rsidRPr="00E16677" w:rsidRDefault="00913F3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>Лист достижений</w:t>
            </w:r>
          </w:p>
          <w:p w:rsidR="00E16677" w:rsidRPr="00E16677" w:rsidRDefault="00E16677" w:rsidP="00E166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restart"/>
          </w:tcPr>
          <w:p w:rsidR="00E16677" w:rsidRPr="00E16677" w:rsidRDefault="00E1667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13F30" w:rsidRPr="00F15925" w:rsidRDefault="00913F30" w:rsidP="00913F3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>матрицы достижений результатов</w:t>
            </w:r>
          </w:p>
          <w:p w:rsidR="00E16677" w:rsidRPr="00E16677" w:rsidRDefault="00E16677" w:rsidP="00E166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vMerge w:val="restart"/>
          </w:tcPr>
          <w:p w:rsidR="00913F30" w:rsidRPr="00F15925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Ученик -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  <w:r w:rsidRPr="00F15925">
              <w:rPr>
                <w:sz w:val="28"/>
                <w:szCs w:val="28"/>
              </w:rPr>
              <w:t xml:space="preserve">; Учитель - персонифицированные; </w:t>
            </w:r>
          </w:p>
          <w:p w:rsidR="00913F30" w:rsidRPr="00F15925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Родители - персонифицир</w:t>
            </w:r>
            <w:r w:rsidRPr="00F15925">
              <w:rPr>
                <w:sz w:val="28"/>
                <w:szCs w:val="28"/>
              </w:rPr>
              <w:lastRenderedPageBreak/>
              <w:t xml:space="preserve">ованные; </w:t>
            </w:r>
          </w:p>
          <w:p w:rsidR="00E16677" w:rsidRPr="00913F30" w:rsidRDefault="00913F30" w:rsidP="00913F3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 xml:space="preserve">Администрация -  не </w:t>
            </w:r>
            <w:proofErr w:type="gramStart"/>
            <w:r w:rsidRPr="00F15925">
              <w:rPr>
                <w:sz w:val="28"/>
                <w:szCs w:val="28"/>
              </w:rPr>
              <w:t>персонифицированные</w:t>
            </w:r>
            <w:proofErr w:type="gramEnd"/>
          </w:p>
        </w:tc>
      </w:tr>
      <w:tr w:rsidR="00E16677" w:rsidTr="00913F30">
        <w:trPr>
          <w:gridBefore w:val="1"/>
          <w:gridAfter w:val="2"/>
          <w:wBefore w:w="44" w:type="dxa"/>
          <w:wAfter w:w="36" w:type="dxa"/>
          <w:trHeight w:val="322"/>
        </w:trPr>
        <w:tc>
          <w:tcPr>
            <w:tcW w:w="1755" w:type="dxa"/>
            <w:vMerge/>
          </w:tcPr>
          <w:p w:rsidR="00E16677" w:rsidRPr="00913F30" w:rsidRDefault="00E16677" w:rsidP="00E16677">
            <w:pPr>
              <w:pStyle w:val="Default"/>
              <w:ind w:left="54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E16677" w:rsidRPr="00913F30" w:rsidRDefault="00E16677" w:rsidP="00E16677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13F30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10" w:type="dxa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1" w:type="dxa"/>
            <w:gridSpan w:val="3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gridSpan w:val="3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gridSpan w:val="2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16677" w:rsidTr="00913F30">
        <w:trPr>
          <w:gridBefore w:val="1"/>
          <w:gridAfter w:val="2"/>
          <w:wBefore w:w="44" w:type="dxa"/>
          <w:wAfter w:w="36" w:type="dxa"/>
          <w:trHeight w:val="925"/>
        </w:trPr>
        <w:tc>
          <w:tcPr>
            <w:tcW w:w="1755" w:type="dxa"/>
            <w:vMerge w:val="restart"/>
            <w:tcBorders>
              <w:bottom w:val="single" w:sz="4" w:space="0" w:color="auto"/>
            </w:tcBorders>
          </w:tcPr>
          <w:p w:rsidR="00E16677" w:rsidRPr="00913F30" w:rsidRDefault="00E16677" w:rsidP="00E16677">
            <w:pPr>
              <w:pStyle w:val="Default"/>
              <w:ind w:left="54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16677" w:rsidRPr="00913F30" w:rsidRDefault="00E1667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1" w:type="dxa"/>
            <w:gridSpan w:val="3"/>
            <w:vMerge/>
            <w:tcBorders>
              <w:bottom w:val="single" w:sz="4" w:space="0" w:color="auto"/>
            </w:tcBorders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gridSpan w:val="3"/>
            <w:vMerge/>
            <w:tcBorders>
              <w:bottom w:val="single" w:sz="4" w:space="0" w:color="auto"/>
            </w:tcBorders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gridSpan w:val="2"/>
            <w:vMerge/>
            <w:tcBorders>
              <w:bottom w:val="single" w:sz="4" w:space="0" w:color="auto"/>
            </w:tcBorders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16677" w:rsidTr="00913F30">
        <w:trPr>
          <w:gridBefore w:val="1"/>
          <w:gridAfter w:val="2"/>
          <w:wBefore w:w="44" w:type="dxa"/>
          <w:wAfter w:w="36" w:type="dxa"/>
          <w:trHeight w:val="435"/>
        </w:trPr>
        <w:tc>
          <w:tcPr>
            <w:tcW w:w="1755" w:type="dxa"/>
            <w:vMerge/>
          </w:tcPr>
          <w:p w:rsidR="00E16677" w:rsidRPr="00913F30" w:rsidRDefault="00E16677" w:rsidP="00E16677">
            <w:pPr>
              <w:pStyle w:val="Default"/>
              <w:ind w:left="54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16677" w:rsidRPr="00913F30" w:rsidRDefault="00CB17A1" w:rsidP="00E1667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оценивании личностных </w:t>
            </w:r>
            <w:r>
              <w:rPr>
                <w:sz w:val="28"/>
                <w:szCs w:val="28"/>
              </w:rPr>
              <w:lastRenderedPageBreak/>
              <w:t>результатов используется  психологические  диагностики</w:t>
            </w:r>
          </w:p>
        </w:tc>
        <w:tc>
          <w:tcPr>
            <w:tcW w:w="1410" w:type="dxa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31" w:type="dxa"/>
            <w:gridSpan w:val="3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gridSpan w:val="3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gridSpan w:val="2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vMerge/>
          </w:tcPr>
          <w:p w:rsidR="00E16677" w:rsidRDefault="00E16677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913F30" w:rsidTr="00913F30">
        <w:trPr>
          <w:gridBefore w:val="1"/>
          <w:wBefore w:w="44" w:type="dxa"/>
          <w:trHeight w:val="915"/>
        </w:trPr>
        <w:tc>
          <w:tcPr>
            <w:tcW w:w="1755" w:type="dxa"/>
            <w:vMerge w:val="restart"/>
          </w:tcPr>
          <w:p w:rsidR="00913F30" w:rsidRPr="00913F30" w:rsidRDefault="00913F30" w:rsidP="00A54EFE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lastRenderedPageBreak/>
              <w:t>Урочная деятельность</w:t>
            </w:r>
          </w:p>
        </w:tc>
        <w:tc>
          <w:tcPr>
            <w:tcW w:w="1980" w:type="dxa"/>
          </w:tcPr>
          <w:p w:rsidR="00913F30" w:rsidRPr="00913F30" w:rsidRDefault="00913F30" w:rsidP="00A54EFE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425" w:type="dxa"/>
            <w:gridSpan w:val="3"/>
            <w:vMerge w:val="restart"/>
          </w:tcPr>
          <w:p w:rsidR="00913F30" w:rsidRPr="00913F30" w:rsidRDefault="00913F30">
            <w:pPr>
              <w:spacing w:after="200" w:line="276" w:lineRule="auto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май</w:t>
            </w:r>
          </w:p>
          <w:p w:rsidR="00913F30" w:rsidRPr="00913F30" w:rsidRDefault="00913F30">
            <w:pPr>
              <w:spacing w:after="200" w:line="276" w:lineRule="auto"/>
              <w:rPr>
                <w:sz w:val="28"/>
                <w:szCs w:val="28"/>
              </w:rPr>
            </w:pPr>
          </w:p>
          <w:p w:rsidR="00913F30" w:rsidRPr="00913F30" w:rsidRDefault="00913F30">
            <w:pPr>
              <w:spacing w:after="200" w:line="276" w:lineRule="auto"/>
              <w:rPr>
                <w:sz w:val="28"/>
                <w:szCs w:val="28"/>
              </w:rPr>
            </w:pPr>
          </w:p>
          <w:p w:rsidR="00913F30" w:rsidRPr="00913F30" w:rsidRDefault="00913F30">
            <w:pPr>
              <w:spacing w:after="200" w:line="276" w:lineRule="auto"/>
              <w:rPr>
                <w:sz w:val="28"/>
                <w:szCs w:val="28"/>
              </w:rPr>
            </w:pPr>
          </w:p>
          <w:p w:rsidR="00913F30" w:rsidRPr="00913F30" w:rsidRDefault="00913F30" w:rsidP="00913F30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 w:val="restart"/>
          </w:tcPr>
          <w:p w:rsidR="00913F30" w:rsidRPr="00913F30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Внутренний контроль</w:t>
            </w:r>
          </w:p>
          <w:p w:rsidR="00913F30" w:rsidRPr="00913F30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13F30" w:rsidRPr="00913F30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Промежуточная аттестация</w:t>
            </w:r>
          </w:p>
          <w:p w:rsidR="00913F30" w:rsidRPr="00913F30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13F30" w:rsidRPr="00913F30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 xml:space="preserve">Проектная задача, </w:t>
            </w:r>
          </w:p>
          <w:p w:rsidR="00913F30" w:rsidRPr="00913F30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13F30" w:rsidRPr="00913F30" w:rsidRDefault="00913F30" w:rsidP="00913F30">
            <w:pPr>
              <w:spacing w:after="200" w:line="276" w:lineRule="auto"/>
              <w:rPr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920" w:type="dxa"/>
            <w:vMerge w:val="restart"/>
          </w:tcPr>
          <w:p w:rsidR="00CC5154" w:rsidRDefault="00CC5154" w:rsidP="00913F3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C5154" w:rsidRDefault="00CC5154" w:rsidP="00913F3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C5154" w:rsidRDefault="00CC5154" w:rsidP="00913F3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13F30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КИМ</w:t>
            </w:r>
          </w:p>
          <w:p w:rsidR="00913F30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913F30" w:rsidRPr="00913F30" w:rsidRDefault="00913F30">
            <w:pPr>
              <w:spacing w:after="200" w:line="276" w:lineRule="auto"/>
              <w:rPr>
                <w:sz w:val="28"/>
                <w:szCs w:val="28"/>
              </w:rPr>
            </w:pPr>
          </w:p>
          <w:p w:rsidR="00CC5154" w:rsidRDefault="00CC5154" w:rsidP="00CC51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Экспертный лист</w:t>
            </w:r>
            <w:r>
              <w:rPr>
                <w:sz w:val="28"/>
                <w:szCs w:val="28"/>
              </w:rPr>
              <w:br/>
              <w:t xml:space="preserve"> </w:t>
            </w:r>
          </w:p>
          <w:p w:rsidR="00913F30" w:rsidRPr="00913F30" w:rsidRDefault="00CC5154" w:rsidP="00CC515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13F30" w:rsidRPr="00913F30" w:rsidRDefault="00913F30">
            <w:pPr>
              <w:spacing w:after="200" w:line="276" w:lineRule="auto"/>
              <w:rPr>
                <w:sz w:val="28"/>
                <w:szCs w:val="28"/>
              </w:rPr>
            </w:pPr>
          </w:p>
          <w:p w:rsidR="00913F30" w:rsidRPr="00913F30" w:rsidRDefault="00913F30">
            <w:pPr>
              <w:spacing w:after="200" w:line="276" w:lineRule="auto"/>
              <w:rPr>
                <w:sz w:val="28"/>
                <w:szCs w:val="28"/>
              </w:rPr>
            </w:pPr>
          </w:p>
          <w:p w:rsidR="00913F30" w:rsidRPr="00913F30" w:rsidRDefault="00913F30" w:rsidP="00913F30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vMerge w:val="restart"/>
          </w:tcPr>
          <w:p w:rsidR="00F06F32" w:rsidRPr="00E16677" w:rsidRDefault="00F06F32" w:rsidP="00F06F32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925">
              <w:rPr>
                <w:sz w:val="28"/>
                <w:szCs w:val="28"/>
              </w:rPr>
              <w:t>Лист достижений</w:t>
            </w:r>
          </w:p>
          <w:p w:rsidR="00913F30" w:rsidRPr="00F15925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</w:tcPr>
          <w:p w:rsidR="00913F30" w:rsidRPr="00F15925" w:rsidRDefault="00913F30" w:rsidP="00A54EFE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>матрицы достижений результатов</w:t>
            </w:r>
          </w:p>
        </w:tc>
        <w:tc>
          <w:tcPr>
            <w:tcW w:w="2115" w:type="dxa"/>
            <w:gridSpan w:val="3"/>
            <w:vMerge w:val="restart"/>
          </w:tcPr>
          <w:p w:rsidR="00913F30" w:rsidRPr="00F15925" w:rsidRDefault="00CB17A1" w:rsidP="00913F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 </w:t>
            </w:r>
            <w:r w:rsidR="00913F30" w:rsidRPr="00F159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Учитель </w:t>
            </w:r>
            <w:r w:rsidR="00913F30" w:rsidRPr="00F15925">
              <w:rPr>
                <w:sz w:val="28"/>
                <w:szCs w:val="28"/>
              </w:rPr>
              <w:t xml:space="preserve"> </w:t>
            </w:r>
          </w:p>
          <w:p w:rsidR="00913F30" w:rsidRPr="00F15925" w:rsidRDefault="00913F30" w:rsidP="00913F30">
            <w:pPr>
              <w:pStyle w:val="Default"/>
              <w:jc w:val="both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Родители - персонифицированные; </w:t>
            </w:r>
          </w:p>
          <w:p w:rsidR="00CB17A1" w:rsidRDefault="00CB17A1" w:rsidP="00CB17A1">
            <w:pPr>
              <w:spacing w:after="200" w:line="276" w:lineRule="auto"/>
              <w:rPr>
                <w:sz w:val="28"/>
                <w:szCs w:val="28"/>
              </w:rPr>
            </w:pPr>
          </w:p>
          <w:p w:rsidR="00913F30" w:rsidRPr="00913F30" w:rsidRDefault="00913F30" w:rsidP="00CB17A1">
            <w:pPr>
              <w:spacing w:after="200" w:line="276" w:lineRule="auto"/>
              <w:rPr>
                <w:sz w:val="28"/>
                <w:szCs w:val="28"/>
              </w:rPr>
            </w:pPr>
            <w:r w:rsidRPr="00F15925">
              <w:rPr>
                <w:sz w:val="28"/>
                <w:szCs w:val="28"/>
              </w:rPr>
              <w:t xml:space="preserve">Администрация -  </w:t>
            </w:r>
          </w:p>
        </w:tc>
      </w:tr>
      <w:tr w:rsidR="00913F30" w:rsidTr="00CB17A1">
        <w:trPr>
          <w:gridBefore w:val="1"/>
          <w:wBefore w:w="44" w:type="dxa"/>
          <w:trHeight w:val="1144"/>
        </w:trPr>
        <w:tc>
          <w:tcPr>
            <w:tcW w:w="1755" w:type="dxa"/>
            <w:vMerge/>
          </w:tcPr>
          <w:p w:rsidR="00913F30" w:rsidRDefault="00913F30" w:rsidP="00913F30">
            <w:pPr>
              <w:pStyle w:val="Default"/>
              <w:ind w:left="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913F30" w:rsidRDefault="00913F30" w:rsidP="00913F30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proofErr w:type="spellStart"/>
            <w:r w:rsidRPr="00913F30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2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Merge/>
          </w:tcPr>
          <w:p w:rsidR="00913F30" w:rsidRDefault="00913F30" w:rsidP="00913F30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</w:tr>
      <w:tr w:rsidR="00913F30" w:rsidTr="00913F30">
        <w:trPr>
          <w:gridBefore w:val="1"/>
          <w:wBefore w:w="44" w:type="dxa"/>
          <w:trHeight w:val="322"/>
        </w:trPr>
        <w:tc>
          <w:tcPr>
            <w:tcW w:w="1755" w:type="dxa"/>
            <w:vMerge/>
          </w:tcPr>
          <w:p w:rsidR="00913F30" w:rsidRDefault="00913F30" w:rsidP="00913F30">
            <w:pPr>
              <w:pStyle w:val="Default"/>
              <w:ind w:left="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13F30" w:rsidRPr="00913F30" w:rsidRDefault="00913F30" w:rsidP="00913F30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vMerge w:val="restart"/>
          </w:tcPr>
          <w:p w:rsidR="00913F30" w:rsidRDefault="00913F30" w:rsidP="00A54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13F30" w:rsidRPr="005C3469" w:rsidRDefault="00913F30" w:rsidP="00A54EF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</w:tcPr>
          <w:p w:rsidR="00913F30" w:rsidRDefault="00913F30" w:rsidP="00A54EF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13F30" w:rsidRPr="005C3469" w:rsidRDefault="00CB17A1" w:rsidP="00A54E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ведомость</w:t>
            </w:r>
          </w:p>
        </w:tc>
        <w:tc>
          <w:tcPr>
            <w:tcW w:w="2115" w:type="dxa"/>
            <w:gridSpan w:val="3"/>
            <w:vMerge/>
          </w:tcPr>
          <w:p w:rsidR="00913F30" w:rsidRDefault="00913F30" w:rsidP="00913F30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</w:tr>
      <w:tr w:rsidR="00913F30" w:rsidTr="00913F30">
        <w:trPr>
          <w:gridBefore w:val="1"/>
          <w:wBefore w:w="44" w:type="dxa"/>
          <w:trHeight w:val="615"/>
        </w:trPr>
        <w:tc>
          <w:tcPr>
            <w:tcW w:w="1755" w:type="dxa"/>
            <w:vMerge w:val="restart"/>
          </w:tcPr>
          <w:p w:rsidR="00913F30" w:rsidRDefault="00913F30" w:rsidP="00913F30">
            <w:pPr>
              <w:spacing w:before="100" w:beforeAutospacing="1" w:after="100" w:afterAutospacing="1" w:line="360" w:lineRule="auto"/>
              <w:ind w:left="54"/>
              <w:rPr>
                <w:b/>
                <w:sz w:val="28"/>
                <w:szCs w:val="28"/>
              </w:rPr>
            </w:pPr>
            <w:r w:rsidRPr="00913F30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1980" w:type="dxa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913F30" w:rsidTr="00913F30">
        <w:trPr>
          <w:gridBefore w:val="1"/>
          <w:wBefore w:w="44" w:type="dxa"/>
          <w:trHeight w:val="810"/>
        </w:trPr>
        <w:tc>
          <w:tcPr>
            <w:tcW w:w="1755" w:type="dxa"/>
            <w:vMerge/>
          </w:tcPr>
          <w:p w:rsidR="00913F30" w:rsidRDefault="00913F30" w:rsidP="00913F30">
            <w:pPr>
              <w:spacing w:before="100" w:beforeAutospacing="1" w:after="100" w:afterAutospacing="1" w:line="360" w:lineRule="auto"/>
              <w:ind w:left="54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13F30" w:rsidRDefault="00CB17A1" w:rsidP="00913F30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оценивании личностных результатов используется  психологические  диагностики</w:t>
            </w:r>
          </w:p>
        </w:tc>
        <w:tc>
          <w:tcPr>
            <w:tcW w:w="142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Merge/>
          </w:tcPr>
          <w:p w:rsidR="00913F30" w:rsidRDefault="00913F3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1B513C" w:rsidRDefault="001B513C" w:rsidP="002218E3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1B513C" w:rsidRDefault="001B513C" w:rsidP="002218E3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B42E97" w:rsidRDefault="00B42E97" w:rsidP="002218E3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4D5E2A" w:rsidRPr="001D0C6A" w:rsidRDefault="004D5E2A" w:rsidP="00B42E97">
      <w:pPr>
        <w:spacing w:before="100" w:beforeAutospacing="1" w:after="100" w:afterAutospacing="1" w:line="360" w:lineRule="auto"/>
        <w:jc w:val="center"/>
        <w:rPr>
          <w:rFonts w:cs="Calibri"/>
          <w:sz w:val="28"/>
          <w:szCs w:val="28"/>
        </w:rPr>
      </w:pPr>
      <w:r w:rsidRPr="001D0C6A">
        <w:rPr>
          <w:rFonts w:cs="Calibri"/>
          <w:sz w:val="28"/>
          <w:szCs w:val="28"/>
        </w:rPr>
        <w:t>Система оценки достижения планируемых результатов освоения АООП НОО.</w:t>
      </w:r>
    </w:p>
    <w:tbl>
      <w:tblPr>
        <w:tblW w:w="13958" w:type="dxa"/>
        <w:tblInd w:w="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27"/>
        <w:gridCol w:w="3402"/>
        <w:gridCol w:w="3544"/>
        <w:gridCol w:w="3685"/>
      </w:tblGrid>
      <w:tr w:rsidR="004F34C0" w:rsidRPr="001D0C6A" w:rsidTr="00B42E97"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4C0" w:rsidRPr="001D0C6A" w:rsidRDefault="004F34C0" w:rsidP="004D5E2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Calibri"/>
                <w:sz w:val="28"/>
                <w:szCs w:val="28"/>
              </w:rPr>
            </w:pPr>
            <w:r w:rsidRPr="001D0C6A">
              <w:rPr>
                <w:rFonts w:cs="Calibri"/>
                <w:sz w:val="28"/>
                <w:szCs w:val="28"/>
              </w:rPr>
              <w:t xml:space="preserve">Итоговая оценка качества освоения </w:t>
            </w:r>
            <w:proofErr w:type="gramStart"/>
            <w:r w:rsidRPr="001D0C6A">
              <w:rPr>
                <w:rFonts w:cs="Calibri"/>
                <w:sz w:val="28"/>
                <w:szCs w:val="28"/>
              </w:rPr>
              <w:t>обучающимися</w:t>
            </w:r>
            <w:proofErr w:type="gramEnd"/>
            <w:r w:rsidRPr="001D0C6A">
              <w:rPr>
                <w:rFonts w:cs="Calibri"/>
                <w:sz w:val="28"/>
                <w:szCs w:val="28"/>
              </w:rPr>
              <w:t xml:space="preserve"> с ОВЗ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C0" w:rsidRPr="001D0C6A" w:rsidRDefault="004F34C0" w:rsidP="004D5E2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cs="Calibri"/>
                <w:sz w:val="28"/>
                <w:szCs w:val="28"/>
              </w:rPr>
            </w:pPr>
            <w:proofErr w:type="gramStart"/>
            <w:r w:rsidRPr="001D0C6A">
              <w:rPr>
                <w:rFonts w:cs="Calibri"/>
                <w:sz w:val="28"/>
                <w:szCs w:val="28"/>
              </w:rPr>
              <w:t xml:space="preserve">Итоговая оценка качества освоения обучающимися с </w:t>
            </w:r>
            <w:r w:rsidR="00B42E97" w:rsidRPr="001D0C6A">
              <w:rPr>
                <w:sz w:val="28"/>
                <w:szCs w:val="28"/>
              </w:rPr>
              <w:t>интеллектуальными нарушениями</w:t>
            </w:r>
            <w:r w:rsidRPr="001D0C6A">
              <w:rPr>
                <w:rFonts w:cs="Calibri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F34C0" w:rsidRPr="001D0C6A" w:rsidTr="00B42E9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6A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cs="Calibri"/>
                <w:sz w:val="28"/>
                <w:szCs w:val="28"/>
              </w:rPr>
            </w:pPr>
            <w:r w:rsidRPr="001D0C6A">
              <w:rPr>
                <w:rFonts w:cs="Calibri"/>
                <w:sz w:val="28"/>
                <w:szCs w:val="28"/>
              </w:rPr>
              <w:t xml:space="preserve">1-2 Предметом итоговой оценки освоения АООП НОО </w:t>
            </w:r>
            <w:proofErr w:type="gramStart"/>
            <w:r w:rsidRPr="001D0C6A">
              <w:rPr>
                <w:rFonts w:cs="Calibri"/>
                <w:sz w:val="28"/>
                <w:szCs w:val="28"/>
              </w:rPr>
              <w:t>обучающихся</w:t>
            </w:r>
            <w:proofErr w:type="gramEnd"/>
            <w:r w:rsidRPr="001D0C6A">
              <w:rPr>
                <w:rFonts w:cs="Calibri"/>
                <w:sz w:val="28"/>
                <w:szCs w:val="28"/>
              </w:rPr>
              <w:t xml:space="preserve"> с ОВЗ является</w:t>
            </w:r>
          </w:p>
          <w:p w:rsidR="001D0C6A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cs="Calibri"/>
                <w:sz w:val="28"/>
                <w:szCs w:val="28"/>
              </w:rPr>
            </w:pPr>
            <w:r w:rsidRPr="001D0C6A">
              <w:rPr>
                <w:rFonts w:cs="Calibri"/>
                <w:sz w:val="28"/>
                <w:szCs w:val="28"/>
              </w:rPr>
              <w:t xml:space="preserve"> </w:t>
            </w:r>
            <w:r w:rsidR="001D0C6A" w:rsidRPr="001D0C6A">
              <w:rPr>
                <w:rFonts w:cs="Calibri"/>
                <w:sz w:val="28"/>
                <w:szCs w:val="28"/>
              </w:rPr>
              <w:t>-</w:t>
            </w:r>
            <w:r w:rsidRPr="001D0C6A">
              <w:rPr>
                <w:rFonts w:cs="Calibri"/>
                <w:sz w:val="28"/>
                <w:szCs w:val="28"/>
              </w:rPr>
              <w:t>достижение предметны</w:t>
            </w:r>
            <w:r w:rsidR="001D0C6A" w:rsidRPr="001D0C6A">
              <w:rPr>
                <w:rFonts w:cs="Calibri"/>
                <w:sz w:val="28"/>
                <w:szCs w:val="28"/>
              </w:rPr>
              <w:t xml:space="preserve">х и </w:t>
            </w:r>
            <w:proofErr w:type="spellStart"/>
            <w:r w:rsidR="001D0C6A" w:rsidRPr="001D0C6A">
              <w:rPr>
                <w:rFonts w:cs="Calibri"/>
                <w:sz w:val="28"/>
                <w:szCs w:val="28"/>
              </w:rPr>
              <w:t>метапредметных</w:t>
            </w:r>
            <w:proofErr w:type="spellEnd"/>
            <w:r w:rsidR="001D0C6A" w:rsidRPr="001D0C6A">
              <w:rPr>
                <w:rFonts w:cs="Calibri"/>
                <w:sz w:val="28"/>
                <w:szCs w:val="28"/>
              </w:rPr>
              <w:t xml:space="preserve"> результатов</w:t>
            </w:r>
          </w:p>
          <w:p w:rsidR="004F34C0" w:rsidRPr="001D0C6A" w:rsidRDefault="001D0C6A" w:rsidP="001D0C6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cs="Calibri"/>
                <w:sz w:val="28"/>
                <w:szCs w:val="28"/>
              </w:rPr>
            </w:pPr>
            <w:r w:rsidRPr="001D0C6A">
              <w:rPr>
                <w:rFonts w:cs="Calibri"/>
                <w:sz w:val="28"/>
                <w:szCs w:val="28"/>
              </w:rPr>
              <w:t xml:space="preserve"> </w:t>
            </w:r>
            <w:r w:rsidR="004F34C0" w:rsidRPr="001D0C6A">
              <w:rPr>
                <w:rFonts w:cs="Calibri"/>
                <w:sz w:val="28"/>
                <w:szCs w:val="28"/>
              </w:rPr>
              <w:t xml:space="preserve"> </w:t>
            </w:r>
            <w:r w:rsidRPr="001D0C6A">
              <w:rPr>
                <w:rFonts w:cs="Calibri"/>
                <w:sz w:val="28"/>
                <w:szCs w:val="28"/>
              </w:rPr>
              <w:t>-</w:t>
            </w:r>
            <w:r w:rsidR="004F34C0" w:rsidRPr="001D0C6A">
              <w:rPr>
                <w:rFonts w:cs="Calibri"/>
                <w:sz w:val="28"/>
                <w:szCs w:val="28"/>
              </w:rPr>
              <w:t>достижение результатов освоения программы коррекционной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cs="Calibri"/>
                <w:sz w:val="28"/>
                <w:szCs w:val="28"/>
              </w:rPr>
            </w:pPr>
            <w:r w:rsidRPr="001D0C6A">
              <w:rPr>
                <w:rFonts w:cs="Calibri"/>
                <w:sz w:val="28"/>
                <w:szCs w:val="28"/>
              </w:rPr>
              <w:t xml:space="preserve">3 Предметом итоговой оценки освоения АООП НОО обучающимися </w:t>
            </w:r>
            <w:r w:rsidR="00B42E97" w:rsidRPr="001D0C6A">
              <w:rPr>
                <w:rFonts w:cs="Calibri"/>
                <w:sz w:val="28"/>
                <w:szCs w:val="28"/>
              </w:rPr>
              <w:t xml:space="preserve">с ОВЗ </w:t>
            </w:r>
            <w:r w:rsidRPr="001D0C6A">
              <w:rPr>
                <w:rFonts w:cs="Calibri"/>
                <w:sz w:val="28"/>
                <w:szCs w:val="28"/>
              </w:rPr>
              <w:t>является</w:t>
            </w:r>
          </w:p>
          <w:p w:rsidR="004F34C0" w:rsidRPr="001D0C6A" w:rsidRDefault="001D0C6A" w:rsidP="001D0C6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достижение предметных </w:t>
            </w:r>
            <w:r w:rsidR="004F34C0" w:rsidRPr="001D0C6A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и </w:t>
            </w:r>
            <w:r w:rsidR="004F34C0" w:rsidRPr="001D0C6A">
              <w:rPr>
                <w:rFonts w:cs="Calibri"/>
                <w:sz w:val="28"/>
                <w:szCs w:val="28"/>
              </w:rPr>
              <w:t>результатов освоения программы коррекционной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C0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 w:rsidRPr="001D0C6A">
              <w:rPr>
                <w:sz w:val="28"/>
                <w:szCs w:val="28"/>
              </w:rPr>
              <w:t>Система оценки результатов включает целостную характери</w:t>
            </w:r>
            <w:r w:rsidR="00B42E97" w:rsidRPr="001D0C6A">
              <w:rPr>
                <w:sz w:val="28"/>
                <w:szCs w:val="28"/>
              </w:rPr>
              <w:t>стику освоения СИПР</w:t>
            </w:r>
            <w:r w:rsidRPr="001D0C6A">
              <w:rPr>
                <w:sz w:val="28"/>
                <w:szCs w:val="28"/>
              </w:rPr>
              <w:t>:</w:t>
            </w:r>
          </w:p>
          <w:p w:rsidR="004F34C0" w:rsidRPr="001D0C6A" w:rsidRDefault="00B42E97" w:rsidP="001D0C6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 w:rsidRPr="001D0C6A">
              <w:rPr>
                <w:sz w:val="28"/>
                <w:szCs w:val="28"/>
              </w:rPr>
              <w:t xml:space="preserve">что </w:t>
            </w:r>
            <w:r w:rsidR="004F34C0" w:rsidRPr="001D0C6A">
              <w:rPr>
                <w:sz w:val="28"/>
                <w:szCs w:val="28"/>
              </w:rPr>
              <w:t xml:space="preserve"> знает и умеет на конец учебного периода,</w:t>
            </w:r>
          </w:p>
          <w:p w:rsidR="004F34C0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 w:rsidRPr="001D0C6A">
              <w:rPr>
                <w:sz w:val="28"/>
                <w:szCs w:val="28"/>
              </w:rPr>
              <w:t>что из полученных знаний и умен</w:t>
            </w:r>
            <w:r w:rsidR="00B42E97" w:rsidRPr="001D0C6A">
              <w:rPr>
                <w:sz w:val="28"/>
                <w:szCs w:val="28"/>
              </w:rPr>
              <w:t xml:space="preserve">ий </w:t>
            </w:r>
            <w:r w:rsidRPr="001D0C6A">
              <w:rPr>
                <w:sz w:val="28"/>
                <w:szCs w:val="28"/>
              </w:rPr>
              <w:t xml:space="preserve"> применяет на практике,</w:t>
            </w:r>
          </w:p>
          <w:p w:rsidR="004F34C0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 w:rsidRPr="001D0C6A">
              <w:rPr>
                <w:sz w:val="28"/>
                <w:szCs w:val="28"/>
              </w:rPr>
              <w:t>насколько активн</w:t>
            </w:r>
            <w:r w:rsidR="00B42E97" w:rsidRPr="001D0C6A">
              <w:rPr>
                <w:sz w:val="28"/>
                <w:szCs w:val="28"/>
              </w:rPr>
              <w:t xml:space="preserve">о, адекватно и самостоятельно </w:t>
            </w:r>
            <w:r w:rsidRPr="001D0C6A">
              <w:rPr>
                <w:sz w:val="28"/>
                <w:szCs w:val="28"/>
              </w:rPr>
              <w:t xml:space="preserve"> их применяет.</w:t>
            </w:r>
          </w:p>
          <w:p w:rsidR="004F34C0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cs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C0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 w:rsidRPr="001D0C6A">
              <w:rPr>
                <w:sz w:val="28"/>
                <w:szCs w:val="28"/>
              </w:rPr>
              <w:t>Итоговая аттестация осуществляется организацией по завершению реализации АООП в форме двух испытаний:</w:t>
            </w:r>
          </w:p>
          <w:p w:rsidR="004F34C0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 w:rsidRPr="001D0C6A">
              <w:rPr>
                <w:sz w:val="28"/>
                <w:szCs w:val="28"/>
              </w:rPr>
              <w:t xml:space="preserve"> - </w:t>
            </w:r>
            <w:r w:rsidR="00B42E97" w:rsidRPr="001D0C6A">
              <w:rPr>
                <w:sz w:val="28"/>
                <w:szCs w:val="28"/>
              </w:rPr>
              <w:t>комплексная оценка</w:t>
            </w:r>
            <w:r w:rsidRPr="001D0C6A">
              <w:rPr>
                <w:sz w:val="28"/>
                <w:szCs w:val="28"/>
              </w:rPr>
              <w:t xml:space="preserve"> предметных р</w:t>
            </w:r>
            <w:r w:rsidR="001D0C6A">
              <w:rPr>
                <w:sz w:val="28"/>
                <w:szCs w:val="28"/>
              </w:rPr>
              <w:t xml:space="preserve">езультатов усвоения </w:t>
            </w:r>
            <w:r w:rsidRPr="001D0C6A">
              <w:rPr>
                <w:sz w:val="28"/>
                <w:szCs w:val="28"/>
              </w:rPr>
              <w:t xml:space="preserve"> русского языка, чтения (литературного чтения), математики и основ социальной жизни;</w:t>
            </w:r>
          </w:p>
          <w:p w:rsidR="004F34C0" w:rsidRPr="001D0C6A" w:rsidRDefault="004F34C0" w:rsidP="001D0C6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8"/>
                <w:szCs w:val="28"/>
              </w:rPr>
            </w:pPr>
            <w:r w:rsidRPr="001D0C6A">
              <w:rPr>
                <w:sz w:val="28"/>
                <w:szCs w:val="28"/>
              </w:rPr>
              <w:t xml:space="preserve">- </w:t>
            </w:r>
            <w:r w:rsidR="00B42E97" w:rsidRPr="001D0C6A">
              <w:rPr>
                <w:sz w:val="28"/>
                <w:szCs w:val="28"/>
              </w:rPr>
              <w:t>оценка</w:t>
            </w:r>
            <w:r w:rsidRPr="001D0C6A">
              <w:rPr>
                <w:sz w:val="28"/>
                <w:szCs w:val="28"/>
              </w:rPr>
              <w:t xml:space="preserve"> знаний и умений по выбранному профилю труда.</w:t>
            </w:r>
          </w:p>
        </w:tc>
      </w:tr>
    </w:tbl>
    <w:p w:rsidR="004F34C0" w:rsidRDefault="004F34C0" w:rsidP="004F34C0">
      <w:pPr>
        <w:widowControl w:val="0"/>
        <w:autoSpaceDE w:val="0"/>
        <w:autoSpaceDN w:val="0"/>
        <w:adjustRightInd w:val="0"/>
        <w:ind w:firstLine="283"/>
        <w:jc w:val="both"/>
      </w:pPr>
    </w:p>
    <w:p w:rsidR="007A539D" w:rsidRDefault="00CB17A1" w:rsidP="00CB17A1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</w:t>
      </w:r>
    </w:p>
    <w:p w:rsidR="00CB17A1" w:rsidRDefault="00CB17A1" w:rsidP="00CB17A1">
      <w:pPr>
        <w:spacing w:before="100" w:beforeAutospacing="1" w:after="100" w:afterAutospacing="1"/>
        <w:jc w:val="center"/>
      </w:pPr>
    </w:p>
    <w:sectPr w:rsidR="00CB17A1" w:rsidSect="00A607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DA6"/>
    <w:multiLevelType w:val="hybridMultilevel"/>
    <w:tmpl w:val="8E20F0E2"/>
    <w:lvl w:ilvl="0" w:tplc="B2B8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86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0D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69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2A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F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C6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08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EA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8735DB"/>
    <w:multiLevelType w:val="hybridMultilevel"/>
    <w:tmpl w:val="A52AE04E"/>
    <w:lvl w:ilvl="0" w:tplc="C0B466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46C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27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15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686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800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C24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A48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BA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B96B6D"/>
    <w:multiLevelType w:val="multilevel"/>
    <w:tmpl w:val="F254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4518A"/>
    <w:multiLevelType w:val="multilevel"/>
    <w:tmpl w:val="A31E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3680A"/>
    <w:multiLevelType w:val="hybridMultilevel"/>
    <w:tmpl w:val="0EC0166C"/>
    <w:lvl w:ilvl="0" w:tplc="7570D5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C66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650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48C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C91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CAF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AC5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875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EC0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88"/>
    <w:rsid w:val="00032554"/>
    <w:rsid w:val="00093D0A"/>
    <w:rsid w:val="000A0BEF"/>
    <w:rsid w:val="000F074C"/>
    <w:rsid w:val="000F29AE"/>
    <w:rsid w:val="00175733"/>
    <w:rsid w:val="001B513C"/>
    <w:rsid w:val="001D0C6A"/>
    <w:rsid w:val="001E192A"/>
    <w:rsid w:val="001E2248"/>
    <w:rsid w:val="001F44DB"/>
    <w:rsid w:val="002215C3"/>
    <w:rsid w:val="002218E3"/>
    <w:rsid w:val="00275519"/>
    <w:rsid w:val="002A0094"/>
    <w:rsid w:val="002B49FD"/>
    <w:rsid w:val="00306A96"/>
    <w:rsid w:val="00372266"/>
    <w:rsid w:val="00394B3E"/>
    <w:rsid w:val="003A3B9E"/>
    <w:rsid w:val="003E6D78"/>
    <w:rsid w:val="004267B0"/>
    <w:rsid w:val="00464FFA"/>
    <w:rsid w:val="00472F92"/>
    <w:rsid w:val="004B1DF8"/>
    <w:rsid w:val="004D5E2A"/>
    <w:rsid w:val="004F34C0"/>
    <w:rsid w:val="005C3469"/>
    <w:rsid w:val="005C7388"/>
    <w:rsid w:val="00682375"/>
    <w:rsid w:val="0075043B"/>
    <w:rsid w:val="007638E4"/>
    <w:rsid w:val="007A539D"/>
    <w:rsid w:val="007F2EFA"/>
    <w:rsid w:val="00804004"/>
    <w:rsid w:val="00833CB4"/>
    <w:rsid w:val="008C6A79"/>
    <w:rsid w:val="00913F30"/>
    <w:rsid w:val="0091598E"/>
    <w:rsid w:val="00915AD6"/>
    <w:rsid w:val="00944560"/>
    <w:rsid w:val="009507EC"/>
    <w:rsid w:val="0097650B"/>
    <w:rsid w:val="00982B45"/>
    <w:rsid w:val="00A12AFB"/>
    <w:rsid w:val="00A573C8"/>
    <w:rsid w:val="00A607A4"/>
    <w:rsid w:val="00A94841"/>
    <w:rsid w:val="00AA76DB"/>
    <w:rsid w:val="00B2051C"/>
    <w:rsid w:val="00B42E97"/>
    <w:rsid w:val="00B441F7"/>
    <w:rsid w:val="00BB439E"/>
    <w:rsid w:val="00BC6E07"/>
    <w:rsid w:val="00BE37E0"/>
    <w:rsid w:val="00C6244F"/>
    <w:rsid w:val="00CB17A1"/>
    <w:rsid w:val="00CC5154"/>
    <w:rsid w:val="00CD25C3"/>
    <w:rsid w:val="00D10599"/>
    <w:rsid w:val="00D45DF8"/>
    <w:rsid w:val="00D72047"/>
    <w:rsid w:val="00D766D3"/>
    <w:rsid w:val="00DC67E1"/>
    <w:rsid w:val="00DD21C7"/>
    <w:rsid w:val="00E16677"/>
    <w:rsid w:val="00E512CA"/>
    <w:rsid w:val="00EA2963"/>
    <w:rsid w:val="00F06F32"/>
    <w:rsid w:val="00F15925"/>
    <w:rsid w:val="00F8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2EFA"/>
    <w:pPr>
      <w:keepNext/>
      <w:jc w:val="center"/>
      <w:outlineLvl w:val="1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note text"/>
    <w:aliases w:val="F1"/>
    <w:basedOn w:val="a"/>
    <w:link w:val="a4"/>
    <w:semiHidden/>
    <w:rsid w:val="001B513C"/>
    <w:rPr>
      <w:sz w:val="20"/>
      <w:szCs w:val="20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1B5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513C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1B51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B513C"/>
    <w:pPr>
      <w:ind w:left="708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1B51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2EFA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E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E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765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06A96"/>
    <w:rPr>
      <w:b/>
      <w:bCs/>
    </w:rPr>
  </w:style>
  <w:style w:type="character" w:styleId="ab">
    <w:name w:val="Emphasis"/>
    <w:basedOn w:val="a0"/>
    <w:uiPriority w:val="20"/>
    <w:qFormat/>
    <w:rsid w:val="00306A96"/>
    <w:rPr>
      <w:i/>
      <w:iCs/>
    </w:rPr>
  </w:style>
  <w:style w:type="table" w:styleId="ac">
    <w:name w:val="Table Grid"/>
    <w:basedOn w:val="a1"/>
    <w:uiPriority w:val="59"/>
    <w:rsid w:val="002A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215C3"/>
    <w:pPr>
      <w:ind w:left="720"/>
      <w:contextualSpacing/>
    </w:pPr>
  </w:style>
  <w:style w:type="paragraph" w:customStyle="1" w:styleId="c5">
    <w:name w:val="c5"/>
    <w:basedOn w:val="a"/>
    <w:rsid w:val="00944560"/>
    <w:pPr>
      <w:spacing w:before="100" w:beforeAutospacing="1" w:after="100" w:afterAutospacing="1"/>
    </w:pPr>
  </w:style>
  <w:style w:type="character" w:customStyle="1" w:styleId="c8">
    <w:name w:val="c8"/>
    <w:basedOn w:val="a0"/>
    <w:rsid w:val="00944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2EFA"/>
    <w:pPr>
      <w:keepNext/>
      <w:jc w:val="center"/>
      <w:outlineLvl w:val="1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note text"/>
    <w:aliases w:val="F1"/>
    <w:basedOn w:val="a"/>
    <w:link w:val="a4"/>
    <w:semiHidden/>
    <w:rsid w:val="001B513C"/>
    <w:rPr>
      <w:sz w:val="20"/>
      <w:szCs w:val="20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1B5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513C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1B51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B513C"/>
    <w:pPr>
      <w:ind w:left="708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1B51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2EFA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E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E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765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31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8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1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2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4281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7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user-305</dc:creator>
  <cp:keywords/>
  <dc:description/>
  <cp:lastModifiedBy>User</cp:lastModifiedBy>
  <cp:revision>28</cp:revision>
  <dcterms:created xsi:type="dcterms:W3CDTF">2017-10-17T07:25:00Z</dcterms:created>
  <dcterms:modified xsi:type="dcterms:W3CDTF">2017-10-30T08:24:00Z</dcterms:modified>
</cp:coreProperties>
</file>