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B2412" w:rsidTr="002B2412">
        <w:tc>
          <w:tcPr>
            <w:tcW w:w="1914" w:type="dxa"/>
          </w:tcPr>
          <w:p w:rsidR="002B2412" w:rsidRPr="00DC2B8C" w:rsidRDefault="002B2412" w:rsidP="00E95B60">
            <w:bookmarkStart w:id="0" w:name="_GoBack"/>
            <w:bookmarkEnd w:id="0"/>
            <w:r w:rsidRPr="00DC2B8C">
              <w:t>ФИО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Название школы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Предмет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Класс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ИТОГО БАЛЛОВ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Грязнова Даша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4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0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Кощеева Настя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4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0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Кощеева Полина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4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0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Крупевницкий</w:t>
            </w:r>
            <w:proofErr w:type="spellEnd"/>
            <w:r w:rsidRPr="00DC2B8C">
              <w:t xml:space="preserve"> Саша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4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0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Мартынов Петя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4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0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Новикова Наташа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4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0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Потапова Мила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4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0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Тырышкин</w:t>
            </w:r>
            <w:proofErr w:type="spellEnd"/>
            <w:r w:rsidRPr="00DC2B8C">
              <w:t xml:space="preserve"> Егор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4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0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Феоктистова Маша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4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0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Евсеенко Максим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3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10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Казакова Анастасия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3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9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Кондратьев Гена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3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13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Целитан</w:t>
            </w:r>
            <w:proofErr w:type="spellEnd"/>
            <w:r w:rsidRPr="00DC2B8C">
              <w:t xml:space="preserve"> Дарья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3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11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Веккессер</w:t>
            </w:r>
            <w:proofErr w:type="spellEnd"/>
            <w:r w:rsidRPr="00DC2B8C">
              <w:t xml:space="preserve"> Станислав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4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11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Крупевницкая Светлана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6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6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Курьянович Данил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6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3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Пахомова Алена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6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10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Тырышкина Александра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6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12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Феоктистова Валерия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6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8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Феоктистова Вика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8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8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Иншакова Кристина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9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5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Тырзу Карина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9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6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Хайбулина</w:t>
            </w:r>
            <w:proofErr w:type="spellEnd"/>
            <w:r w:rsidRPr="00DC2B8C">
              <w:t xml:space="preserve"> Розалина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9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3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Воронина Снежана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7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5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Дмитриева Валерия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7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5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Мартынова Яна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7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4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lastRenderedPageBreak/>
              <w:t>ФИО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Название школы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Предмет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Класс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ИТОГО БАЛЛОВ</w:t>
            </w:r>
          </w:p>
        </w:tc>
      </w:tr>
      <w:tr w:rsidR="002B2412" w:rsidTr="002B2412">
        <w:tc>
          <w:tcPr>
            <w:tcW w:w="1914" w:type="dxa"/>
          </w:tcPr>
          <w:p w:rsidR="002B2412" w:rsidRPr="00DC2B8C" w:rsidRDefault="002B2412" w:rsidP="00E95B60">
            <w:r w:rsidRPr="00DC2B8C">
              <w:t>Грязнова Даша</w:t>
            </w:r>
          </w:p>
        </w:tc>
        <w:tc>
          <w:tcPr>
            <w:tcW w:w="1914" w:type="dxa"/>
          </w:tcPr>
          <w:p w:rsidR="002B2412" w:rsidRPr="00DC2B8C" w:rsidRDefault="002B2412" w:rsidP="00E95B60">
            <w:proofErr w:type="spellStart"/>
            <w:r w:rsidRPr="00DC2B8C">
              <w:t>мкоу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сережская</w:t>
            </w:r>
            <w:proofErr w:type="spellEnd"/>
            <w:r w:rsidRPr="00DC2B8C">
              <w:t xml:space="preserve"> </w:t>
            </w:r>
            <w:proofErr w:type="spellStart"/>
            <w:r w:rsidRPr="00DC2B8C">
              <w:t>оош</w:t>
            </w:r>
            <w:proofErr w:type="spellEnd"/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математика</w:t>
            </w:r>
          </w:p>
        </w:tc>
        <w:tc>
          <w:tcPr>
            <w:tcW w:w="1914" w:type="dxa"/>
          </w:tcPr>
          <w:p w:rsidR="002B2412" w:rsidRPr="00DC2B8C" w:rsidRDefault="002B2412" w:rsidP="00E95B60">
            <w:r w:rsidRPr="00DC2B8C">
              <w:t>4</w:t>
            </w:r>
          </w:p>
        </w:tc>
        <w:tc>
          <w:tcPr>
            <w:tcW w:w="1915" w:type="dxa"/>
          </w:tcPr>
          <w:p w:rsidR="002B2412" w:rsidRPr="00DC2B8C" w:rsidRDefault="002B2412" w:rsidP="00E95B60">
            <w:r w:rsidRPr="00DC2B8C">
              <w:t>0</w:t>
            </w:r>
          </w:p>
        </w:tc>
      </w:tr>
    </w:tbl>
    <w:p w:rsidR="0032152C" w:rsidRDefault="0032152C"/>
    <w:sectPr w:rsidR="0032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12"/>
    <w:rsid w:val="002B2412"/>
    <w:rsid w:val="0032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2016-11-30T09:44:00Z</dcterms:created>
  <dcterms:modified xsi:type="dcterms:W3CDTF">2016-11-30T09:47:00Z</dcterms:modified>
</cp:coreProperties>
</file>